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B51" w:rsidRPr="000D6F3C" w:rsidRDefault="001E6B51" w:rsidP="001E6B51">
      <w:pPr>
        <w:spacing w:line="408" w:lineRule="auto"/>
        <w:ind w:left="120"/>
        <w:jc w:val="center"/>
      </w:pPr>
      <w:r w:rsidRPr="000D6F3C">
        <w:rPr>
          <w:b/>
          <w:color w:val="000000"/>
          <w:sz w:val="28"/>
        </w:rPr>
        <w:t>МИНИСТЕРСТВО ПРОСВЕЩЕНИЯ РОССИЙСКОЙ ФЕДЕРАЦИИ</w:t>
      </w:r>
    </w:p>
    <w:p w:rsidR="001E6B51" w:rsidRPr="000D6F3C" w:rsidRDefault="001E6B51" w:rsidP="001E6B51">
      <w:pPr>
        <w:spacing w:line="408" w:lineRule="auto"/>
        <w:ind w:left="120"/>
        <w:jc w:val="center"/>
      </w:pPr>
      <w:r w:rsidRPr="000D6F3C">
        <w:rPr>
          <w:b/>
          <w:color w:val="000000"/>
          <w:sz w:val="28"/>
        </w:rPr>
        <w:t>‌</w:t>
      </w:r>
      <w:bookmarkStart w:id="0" w:name="dd289b92-99f9-4ffd-99dd-b96878a7ef5e"/>
      <w:r w:rsidRPr="000D6F3C">
        <w:rPr>
          <w:b/>
          <w:color w:val="000000"/>
          <w:sz w:val="28"/>
        </w:rPr>
        <w:t xml:space="preserve">управление образования и науки Липецкой области </w:t>
      </w:r>
      <w:bookmarkEnd w:id="0"/>
      <w:r w:rsidRPr="000D6F3C">
        <w:rPr>
          <w:b/>
          <w:color w:val="000000"/>
          <w:sz w:val="28"/>
        </w:rPr>
        <w:t xml:space="preserve">‌‌ </w:t>
      </w:r>
    </w:p>
    <w:p w:rsidR="001E6B51" w:rsidRDefault="001E6B51" w:rsidP="001E6B5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‌‌</w:t>
      </w:r>
      <w:r>
        <w:rPr>
          <w:color w:val="000000"/>
          <w:sz w:val="28"/>
        </w:rPr>
        <w:t>​</w:t>
      </w:r>
    </w:p>
    <w:p w:rsidR="001E6B51" w:rsidRPr="000D6F3C" w:rsidRDefault="001E6B51" w:rsidP="001E6B51">
      <w:pPr>
        <w:spacing w:line="408" w:lineRule="auto"/>
        <w:ind w:left="120"/>
        <w:jc w:val="center"/>
      </w:pPr>
      <w:r w:rsidRPr="000D6F3C">
        <w:rPr>
          <w:b/>
          <w:color w:val="000000"/>
          <w:sz w:val="28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FB425C" w:rsidRDefault="00FB425C" w:rsidP="00FB425C"/>
    <w:p w:rsidR="00FB425C" w:rsidRDefault="00FB425C" w:rsidP="00FB425C"/>
    <w:p w:rsidR="00FB425C" w:rsidRDefault="00FB425C" w:rsidP="00FB425C"/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E6B51" w:rsidTr="001E6B51">
        <w:tc>
          <w:tcPr>
            <w:tcW w:w="3114" w:type="dxa"/>
          </w:tcPr>
          <w:p w:rsidR="001E6B51" w:rsidRDefault="001E6B5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РАССМОТРЕНО    </w:t>
            </w:r>
          </w:p>
          <w:p w:rsidR="001E6B51" w:rsidRDefault="001E6B5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 заседании МШМО</w:t>
            </w:r>
          </w:p>
          <w:p w:rsidR="001E6B51" w:rsidRDefault="001E6B5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руководитель</w:t>
            </w:r>
          </w:p>
          <w:p w:rsidR="001E6B51" w:rsidRDefault="001E6B5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____Меренкова Т.Н  Приказ №1 от«28»08.2023г.</w:t>
            </w:r>
          </w:p>
          <w:p w:rsidR="001E6B51" w:rsidRDefault="001E6B5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1E6B51" w:rsidRDefault="001E6B5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1E6B51" w:rsidRDefault="001E6B5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 заседании педагогического совета приказа №1 от «29»08.2023г.</w:t>
            </w:r>
          </w:p>
          <w:p w:rsidR="001E6B51" w:rsidRDefault="001E6B51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hideMark/>
          </w:tcPr>
          <w:p w:rsidR="001E6B51" w:rsidRDefault="001E6B5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1E6B51" w:rsidRDefault="001E6B5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1E6B51" w:rsidRDefault="001E6B5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______Астахова Г.Н. </w:t>
            </w:r>
          </w:p>
          <w:p w:rsidR="001E6B51" w:rsidRDefault="001E6B51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Приказ №132 от «30»08.2023 г.</w:t>
            </w:r>
          </w:p>
        </w:tc>
      </w:tr>
    </w:tbl>
    <w:p w:rsidR="00FB425C" w:rsidRDefault="00FB425C" w:rsidP="00FB425C"/>
    <w:p w:rsidR="00FB425C" w:rsidRDefault="00FB425C" w:rsidP="00FB425C"/>
    <w:p w:rsidR="00FB425C" w:rsidRDefault="00FB425C" w:rsidP="00FB425C"/>
    <w:p w:rsidR="001E6B51" w:rsidRPr="000D6F3C" w:rsidRDefault="001E6B51" w:rsidP="001E6B51">
      <w:pPr>
        <w:spacing w:line="408" w:lineRule="auto"/>
        <w:ind w:left="120"/>
        <w:jc w:val="center"/>
      </w:pPr>
      <w:r w:rsidRPr="000D6F3C">
        <w:rPr>
          <w:b/>
          <w:color w:val="000000"/>
          <w:sz w:val="28"/>
        </w:rPr>
        <w:t>РАБОЧАЯ ПРОГРАММА</w:t>
      </w:r>
    </w:p>
    <w:p w:rsidR="001E6B51" w:rsidRPr="000D6F3C" w:rsidRDefault="001E6B51" w:rsidP="001E6B51">
      <w:pPr>
        <w:ind w:left="120"/>
        <w:jc w:val="center"/>
      </w:pPr>
    </w:p>
    <w:p w:rsidR="001E6B51" w:rsidRPr="000D6F3C" w:rsidRDefault="001E6B51" w:rsidP="001E6B51">
      <w:pPr>
        <w:spacing w:line="408" w:lineRule="auto"/>
        <w:ind w:left="120"/>
        <w:jc w:val="center"/>
      </w:pPr>
      <w:r w:rsidRPr="000D6F3C">
        <w:rPr>
          <w:b/>
          <w:color w:val="000000"/>
          <w:sz w:val="28"/>
        </w:rPr>
        <w:t>учебного предмета «Химия. Углубленный уровень»</w:t>
      </w:r>
    </w:p>
    <w:p w:rsidR="001E6B51" w:rsidRPr="000D6F3C" w:rsidRDefault="001E6B51" w:rsidP="001E6B51">
      <w:pPr>
        <w:spacing w:line="408" w:lineRule="auto"/>
        <w:ind w:left="120"/>
        <w:jc w:val="center"/>
      </w:pPr>
      <w:r w:rsidRPr="000D6F3C">
        <w:rPr>
          <w:color w:val="000000"/>
          <w:sz w:val="28"/>
        </w:rPr>
        <w:t xml:space="preserve">для обучающихся 11 классов </w:t>
      </w: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FB425C" w:rsidRDefault="001E6B51" w:rsidP="001E6B51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Г.Липецк</w:t>
      </w:r>
      <w:proofErr w:type="spellEnd"/>
      <w:r>
        <w:rPr>
          <w:b/>
          <w:sz w:val="28"/>
          <w:szCs w:val="28"/>
        </w:rPr>
        <w:t xml:space="preserve"> 2023 год</w:t>
      </w:r>
    </w:p>
    <w:p w:rsidR="00FB425C" w:rsidRDefault="00FB425C" w:rsidP="00D85657">
      <w:pPr>
        <w:jc w:val="center"/>
        <w:rPr>
          <w:b/>
          <w:sz w:val="28"/>
          <w:szCs w:val="28"/>
        </w:rPr>
      </w:pPr>
    </w:p>
    <w:p w:rsidR="00D85657" w:rsidRPr="00BB20BA" w:rsidRDefault="00D85657" w:rsidP="00D85657">
      <w:pPr>
        <w:jc w:val="center"/>
        <w:rPr>
          <w:b/>
          <w:sz w:val="28"/>
          <w:szCs w:val="28"/>
        </w:rPr>
      </w:pPr>
      <w:r w:rsidRPr="00BB20BA">
        <w:rPr>
          <w:b/>
          <w:sz w:val="28"/>
          <w:szCs w:val="28"/>
        </w:rPr>
        <w:t>Раздел I</w:t>
      </w:r>
    </w:p>
    <w:p w:rsidR="00D85657" w:rsidRPr="00BB20BA" w:rsidRDefault="00D85657" w:rsidP="00D85657">
      <w:pPr>
        <w:jc w:val="center"/>
        <w:rPr>
          <w:b/>
          <w:sz w:val="28"/>
          <w:szCs w:val="28"/>
        </w:rPr>
      </w:pPr>
      <w:r w:rsidRPr="00BB20BA">
        <w:rPr>
          <w:b/>
          <w:sz w:val="28"/>
          <w:szCs w:val="28"/>
        </w:rPr>
        <w:t>Планируемые результаты освоения учебного предмета, курса.</w:t>
      </w:r>
    </w:p>
    <w:p w:rsidR="00D85657" w:rsidRPr="00BB20BA" w:rsidRDefault="00D85657" w:rsidP="00D85657">
      <w:pPr>
        <w:jc w:val="center"/>
        <w:rPr>
          <w:b/>
          <w:sz w:val="28"/>
          <w:szCs w:val="28"/>
        </w:rPr>
      </w:pPr>
    </w:p>
    <w:p w:rsidR="00D85657" w:rsidRPr="00BB20BA" w:rsidRDefault="00D85657" w:rsidP="00D85657">
      <w:pPr>
        <w:jc w:val="center"/>
        <w:rPr>
          <w:b/>
          <w:sz w:val="28"/>
          <w:szCs w:val="28"/>
        </w:rPr>
      </w:pPr>
      <w:r w:rsidRPr="00BB20BA">
        <w:rPr>
          <w:b/>
          <w:sz w:val="28"/>
          <w:szCs w:val="28"/>
        </w:rPr>
        <w:t>1.Личностные результаты включают:</w:t>
      </w:r>
    </w:p>
    <w:p w:rsidR="00D85657" w:rsidRPr="00BB20BA" w:rsidRDefault="00D85657" w:rsidP="00D85657">
      <w:pPr>
        <w:jc w:val="center"/>
        <w:rPr>
          <w:b/>
          <w:sz w:val="28"/>
          <w:szCs w:val="28"/>
        </w:rPr>
      </w:pP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3) готовность к служению Отечеству, его защите;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 xml:space="preserve">4) </w:t>
      </w:r>
      <w:proofErr w:type="spellStart"/>
      <w:r w:rsidRPr="00BB20BA">
        <w:rPr>
          <w:sz w:val="28"/>
          <w:szCs w:val="28"/>
        </w:rPr>
        <w:t>сформированность</w:t>
      </w:r>
      <w:proofErr w:type="spellEnd"/>
      <w:r w:rsidRPr="00BB20BA">
        <w:rPr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 xml:space="preserve">5) </w:t>
      </w:r>
      <w:proofErr w:type="spellStart"/>
      <w:r w:rsidRPr="00BB20BA">
        <w:rPr>
          <w:sz w:val="28"/>
          <w:szCs w:val="28"/>
        </w:rPr>
        <w:t>сформированность</w:t>
      </w:r>
      <w:proofErr w:type="spellEnd"/>
      <w:r w:rsidRPr="00BB20BA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общества; готовность и способность к самостоятельной, творческой и ответственной деятельности;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8) нравственное сознание и поведение на основе усвоения общечеловеческих ценностей;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lastRenderedPageBreak/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 xml:space="preserve">13) осознанный выбор будущей профессии и возможностей реализации собственных жизненных планов; отношение к профессиональной деятельности </w:t>
      </w:r>
      <w:proofErr w:type="spellStart"/>
      <w:r w:rsidRPr="00BB20BA">
        <w:rPr>
          <w:sz w:val="28"/>
          <w:szCs w:val="28"/>
        </w:rPr>
        <w:t>каквозможности</w:t>
      </w:r>
      <w:proofErr w:type="spellEnd"/>
      <w:r w:rsidRPr="00BB20BA">
        <w:rPr>
          <w:sz w:val="28"/>
          <w:szCs w:val="28"/>
        </w:rPr>
        <w:t xml:space="preserve"> участия в решении личных, общественных, государственных, общенациональных проблем;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 xml:space="preserve">14) </w:t>
      </w:r>
      <w:proofErr w:type="spellStart"/>
      <w:r w:rsidRPr="00BB20BA">
        <w:rPr>
          <w:sz w:val="28"/>
          <w:szCs w:val="28"/>
        </w:rPr>
        <w:t>сформированность</w:t>
      </w:r>
      <w:proofErr w:type="spellEnd"/>
      <w:r w:rsidRPr="00BB20BA">
        <w:rPr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15) ответственное отношение к созданию семьи на основе осознанного принятия ценностей семейной жизни.</w:t>
      </w:r>
    </w:p>
    <w:p w:rsidR="00D85657" w:rsidRPr="00BB20BA" w:rsidRDefault="00D85657" w:rsidP="00D85657"/>
    <w:p w:rsidR="00D85657" w:rsidRPr="00BB20BA" w:rsidRDefault="00D85657" w:rsidP="00D85657">
      <w:pPr>
        <w:jc w:val="center"/>
        <w:rPr>
          <w:b/>
          <w:sz w:val="28"/>
          <w:szCs w:val="28"/>
        </w:rPr>
      </w:pPr>
      <w:r w:rsidRPr="00BB20BA">
        <w:rPr>
          <w:b/>
          <w:sz w:val="28"/>
          <w:szCs w:val="28"/>
        </w:rPr>
        <w:t>2.Метапредметными результатами являются:</w:t>
      </w:r>
    </w:p>
    <w:p w:rsidR="00D85657" w:rsidRPr="00BB20BA" w:rsidRDefault="00D85657" w:rsidP="00D85657">
      <w:pPr>
        <w:rPr>
          <w:sz w:val="28"/>
          <w:szCs w:val="28"/>
        </w:rPr>
      </w:pP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5) умение использовать средства информационных и коммуникационных технологий (далее -ИКТ)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6) умение определять назначение и функции различных социальных институтов;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8) владение языковыми средствами -умение ясно, логично и точно излагать свою точку зрения, использовать адекватные языковые средства;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 xml:space="preserve">9) владение навыками познавательной рефлексии как осознания совершаемых действий и мыслительных процессов, их результатов и </w:t>
      </w:r>
      <w:r w:rsidRPr="00BB20BA">
        <w:rPr>
          <w:sz w:val="28"/>
          <w:szCs w:val="28"/>
        </w:rPr>
        <w:lastRenderedPageBreak/>
        <w:t xml:space="preserve">оснований, границ своего знания и незнания, новых познавательных задач и средств их достижения. </w:t>
      </w:r>
    </w:p>
    <w:p w:rsidR="00D85657" w:rsidRPr="00BB20BA" w:rsidRDefault="00D85657" w:rsidP="00D85657">
      <w:pPr>
        <w:rPr>
          <w:sz w:val="28"/>
          <w:szCs w:val="28"/>
        </w:rPr>
      </w:pPr>
    </w:p>
    <w:p w:rsidR="00D85657" w:rsidRPr="00BB20BA" w:rsidRDefault="00D85657" w:rsidP="00D85657">
      <w:pPr>
        <w:rPr>
          <w:b/>
          <w:sz w:val="28"/>
          <w:szCs w:val="28"/>
        </w:rPr>
      </w:pPr>
      <w:r w:rsidRPr="00BB20BA">
        <w:rPr>
          <w:b/>
          <w:sz w:val="28"/>
          <w:szCs w:val="28"/>
        </w:rPr>
        <w:t>Регулятивные универсальные учебные действия</w:t>
      </w:r>
      <w:r w:rsidR="00951822">
        <w:rPr>
          <w:b/>
          <w:sz w:val="28"/>
          <w:szCs w:val="28"/>
        </w:rPr>
        <w:t>:</w:t>
      </w:r>
    </w:p>
    <w:p w:rsidR="00D85657" w:rsidRPr="00BB20BA" w:rsidRDefault="00D85657" w:rsidP="00D85657">
      <w:pPr>
        <w:rPr>
          <w:sz w:val="28"/>
          <w:szCs w:val="28"/>
        </w:rPr>
      </w:pP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sz w:val="28"/>
          <w:szCs w:val="28"/>
        </w:rPr>
        <w:t>Выпускник научится: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D85657" w:rsidRPr="00BB20BA" w:rsidRDefault="00D85657" w:rsidP="00D85657">
      <w:pPr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сопоставлять полученный результат деятельности с поставленной заранее целью.</w:t>
      </w:r>
    </w:p>
    <w:p w:rsidR="00D85657" w:rsidRPr="00BB20BA" w:rsidRDefault="00D85657" w:rsidP="00D85657">
      <w:pPr>
        <w:rPr>
          <w:sz w:val="28"/>
          <w:szCs w:val="28"/>
        </w:rPr>
      </w:pPr>
    </w:p>
    <w:p w:rsidR="00D85657" w:rsidRPr="00BB20BA" w:rsidRDefault="00D85657" w:rsidP="00D85657">
      <w:pPr>
        <w:rPr>
          <w:b/>
          <w:sz w:val="28"/>
          <w:szCs w:val="28"/>
        </w:rPr>
      </w:pPr>
      <w:r w:rsidRPr="00BB20BA">
        <w:rPr>
          <w:b/>
          <w:sz w:val="28"/>
          <w:szCs w:val="28"/>
        </w:rPr>
        <w:t>Познавательные универсальные учебные действия</w:t>
      </w:r>
    </w:p>
    <w:p w:rsidR="00D85657" w:rsidRPr="00BB20BA" w:rsidRDefault="00D85657" w:rsidP="00D85657">
      <w:pPr>
        <w:rPr>
          <w:sz w:val="28"/>
          <w:szCs w:val="28"/>
        </w:rPr>
      </w:pP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sz w:val="28"/>
          <w:szCs w:val="28"/>
        </w:rPr>
        <w:t>Выпускник научится: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lastRenderedPageBreak/>
        <w:t>•</w:t>
      </w:r>
      <w:r w:rsidRPr="00BB20BA">
        <w:rPr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менять и удерживать разные позиции в познавательной деятельности.</w:t>
      </w:r>
    </w:p>
    <w:p w:rsidR="00D85657" w:rsidRPr="00BB20BA" w:rsidRDefault="00D85657" w:rsidP="00D85657">
      <w:pPr>
        <w:spacing w:after="200" w:line="276" w:lineRule="auto"/>
        <w:jc w:val="center"/>
        <w:rPr>
          <w:b/>
          <w:sz w:val="28"/>
          <w:szCs w:val="28"/>
        </w:rPr>
      </w:pPr>
      <w:r w:rsidRPr="00BB20BA">
        <w:rPr>
          <w:b/>
          <w:sz w:val="28"/>
          <w:szCs w:val="28"/>
        </w:rPr>
        <w:t>Коммуникативные универсальные учебные действия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sz w:val="28"/>
          <w:szCs w:val="28"/>
        </w:rPr>
        <w:t>Выпускник научится: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>развернуто, логично и точно излагать свою точку</w:t>
      </w:r>
      <w:r w:rsidR="00EA2736">
        <w:rPr>
          <w:sz w:val="28"/>
          <w:szCs w:val="28"/>
        </w:rPr>
        <w:t xml:space="preserve"> </w:t>
      </w:r>
      <w:r w:rsidRPr="00BB20BA">
        <w:rPr>
          <w:sz w:val="28"/>
          <w:szCs w:val="28"/>
        </w:rPr>
        <w:t>зрения с использованием адекватных (устных и письменных) языковых средств;</w:t>
      </w:r>
    </w:p>
    <w:p w:rsidR="00D85657" w:rsidRPr="00BB20BA" w:rsidRDefault="00D85657" w:rsidP="00D85657">
      <w:pPr>
        <w:spacing w:after="200" w:line="276" w:lineRule="auto"/>
        <w:rPr>
          <w:sz w:val="28"/>
          <w:szCs w:val="28"/>
        </w:rPr>
      </w:pPr>
      <w:r w:rsidRPr="00BB20BA">
        <w:rPr>
          <w:rFonts w:ascii="Arial" w:hAnsi="Arial" w:cs="Arial"/>
          <w:sz w:val="28"/>
          <w:szCs w:val="28"/>
        </w:rPr>
        <w:t>•</w:t>
      </w:r>
      <w:r w:rsidRPr="00BB20BA">
        <w:rPr>
          <w:sz w:val="28"/>
          <w:szCs w:val="28"/>
        </w:rPr>
        <w:t xml:space="preserve">распознавать </w:t>
      </w:r>
      <w:proofErr w:type="spellStart"/>
      <w:r w:rsidRPr="00BB20BA">
        <w:rPr>
          <w:sz w:val="28"/>
          <w:szCs w:val="28"/>
        </w:rPr>
        <w:t>конфликтогенные</w:t>
      </w:r>
      <w:proofErr w:type="spellEnd"/>
      <w:r w:rsidRPr="00BB20BA">
        <w:rPr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85657" w:rsidRPr="00BB20BA" w:rsidRDefault="00D85657" w:rsidP="00D85657">
      <w:pPr>
        <w:spacing w:after="200" w:line="276" w:lineRule="auto"/>
        <w:rPr>
          <w:rFonts w:eastAsia="Calibri"/>
          <w:b/>
          <w:sz w:val="28"/>
          <w:szCs w:val="28"/>
        </w:rPr>
      </w:pPr>
      <w:r w:rsidRPr="00BB20BA">
        <w:rPr>
          <w:rFonts w:eastAsia="Calibri"/>
          <w:b/>
          <w:sz w:val="28"/>
          <w:szCs w:val="28"/>
        </w:rPr>
        <w:t xml:space="preserve">Предметные результаты: </w:t>
      </w:r>
    </w:p>
    <w:p w:rsidR="00D85657" w:rsidRPr="00BB20BA" w:rsidRDefault="00D85657" w:rsidP="00D85657">
      <w:pPr>
        <w:spacing w:after="200" w:line="276" w:lineRule="auto"/>
        <w:rPr>
          <w:rFonts w:eastAsia="Calibri"/>
          <w:sz w:val="28"/>
          <w:szCs w:val="28"/>
        </w:rPr>
      </w:pPr>
      <w:r w:rsidRPr="00BB20BA">
        <w:rPr>
          <w:rFonts w:eastAsia="Calibri"/>
          <w:sz w:val="28"/>
          <w:szCs w:val="28"/>
        </w:rPr>
        <w:t>1)</w:t>
      </w:r>
      <w:proofErr w:type="spellStart"/>
      <w:r w:rsidRPr="00BB20BA">
        <w:rPr>
          <w:rFonts w:eastAsia="Calibri"/>
          <w:sz w:val="28"/>
          <w:szCs w:val="28"/>
        </w:rPr>
        <w:t>сформированность</w:t>
      </w:r>
      <w:proofErr w:type="spellEnd"/>
      <w:r w:rsidRPr="00BB20BA">
        <w:rPr>
          <w:rFonts w:eastAsia="Calibri"/>
          <w:sz w:val="28"/>
          <w:szCs w:val="28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  грамотности человека для  решения практических задач; </w:t>
      </w:r>
    </w:p>
    <w:p w:rsidR="00D85657" w:rsidRDefault="00D85657" w:rsidP="00D85657">
      <w:pPr>
        <w:spacing w:after="200" w:line="276" w:lineRule="auto"/>
        <w:rPr>
          <w:rFonts w:eastAsia="Calibri"/>
          <w:sz w:val="28"/>
          <w:szCs w:val="28"/>
        </w:rPr>
      </w:pPr>
      <w:r w:rsidRPr="00BB20BA">
        <w:rPr>
          <w:rFonts w:eastAsia="Calibri"/>
          <w:sz w:val="28"/>
          <w:szCs w:val="28"/>
        </w:rPr>
        <w:t xml:space="preserve">2)владение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</w:r>
    </w:p>
    <w:p w:rsidR="00D85657" w:rsidRPr="00BB20BA" w:rsidRDefault="00D85657" w:rsidP="00D85657">
      <w:pPr>
        <w:spacing w:after="200" w:line="276" w:lineRule="auto"/>
        <w:rPr>
          <w:rFonts w:eastAsia="Calibri"/>
          <w:sz w:val="28"/>
          <w:szCs w:val="28"/>
        </w:rPr>
      </w:pPr>
      <w:r w:rsidRPr="00BB20BA">
        <w:rPr>
          <w:rFonts w:eastAsia="Calibri"/>
          <w:sz w:val="28"/>
          <w:szCs w:val="28"/>
        </w:rPr>
        <w:t>3)владение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</w:t>
      </w:r>
      <w:r>
        <w:rPr>
          <w:rFonts w:eastAsia="Calibri"/>
          <w:sz w:val="28"/>
          <w:szCs w:val="28"/>
        </w:rPr>
        <w:t xml:space="preserve"> </w:t>
      </w:r>
      <w:r w:rsidRPr="00BB20BA">
        <w:rPr>
          <w:rFonts w:eastAsia="Calibri"/>
          <w:sz w:val="28"/>
          <w:szCs w:val="28"/>
        </w:rPr>
        <w:t xml:space="preserve">познания при решении практических задач; </w:t>
      </w:r>
    </w:p>
    <w:p w:rsidR="00D85657" w:rsidRDefault="00D85657" w:rsidP="00D85657">
      <w:pPr>
        <w:spacing w:after="200" w:line="276" w:lineRule="auto"/>
        <w:rPr>
          <w:rFonts w:eastAsia="Calibri"/>
          <w:sz w:val="28"/>
          <w:szCs w:val="28"/>
        </w:rPr>
      </w:pPr>
      <w:r w:rsidRPr="00BB20BA">
        <w:rPr>
          <w:rFonts w:eastAsia="Calibri"/>
          <w:sz w:val="28"/>
          <w:szCs w:val="28"/>
        </w:rPr>
        <w:lastRenderedPageBreak/>
        <w:t>4)</w:t>
      </w:r>
      <w:proofErr w:type="spellStart"/>
      <w:r w:rsidRPr="00BB20BA">
        <w:rPr>
          <w:rFonts w:eastAsia="Calibri"/>
          <w:sz w:val="28"/>
          <w:szCs w:val="28"/>
        </w:rPr>
        <w:t>сформированность</w:t>
      </w:r>
      <w:proofErr w:type="spellEnd"/>
      <w:r w:rsidRPr="00BB20BA">
        <w:rPr>
          <w:rFonts w:eastAsia="Calibri"/>
          <w:sz w:val="28"/>
          <w:szCs w:val="28"/>
        </w:rPr>
        <w:t xml:space="preserve"> умения давать количественные оценки и проводить расчеты по химическим формулам и уравнениям; </w:t>
      </w:r>
      <w:r w:rsidRPr="00BB20BA">
        <w:rPr>
          <w:rFonts w:eastAsia="Calibri"/>
          <w:sz w:val="28"/>
          <w:szCs w:val="28"/>
        </w:rPr>
        <w:br/>
        <w:t>5)владение правилами техники безопасности при использовании химических веществ;</w:t>
      </w:r>
    </w:p>
    <w:p w:rsidR="00D85657" w:rsidRPr="00BB20BA" w:rsidRDefault="00D85657" w:rsidP="00D85657">
      <w:pPr>
        <w:spacing w:after="200" w:line="276" w:lineRule="auto"/>
        <w:rPr>
          <w:rFonts w:eastAsia="Calibri"/>
          <w:sz w:val="28"/>
          <w:szCs w:val="28"/>
        </w:rPr>
      </w:pPr>
      <w:r w:rsidRPr="00BB20BA">
        <w:rPr>
          <w:rFonts w:eastAsia="Calibri"/>
          <w:sz w:val="28"/>
          <w:szCs w:val="28"/>
        </w:rPr>
        <w:t>6)</w:t>
      </w:r>
      <w:proofErr w:type="spellStart"/>
      <w:r w:rsidRPr="00BB20BA">
        <w:rPr>
          <w:rFonts w:eastAsia="Calibri"/>
          <w:sz w:val="28"/>
          <w:szCs w:val="28"/>
        </w:rPr>
        <w:t>сформированность</w:t>
      </w:r>
      <w:proofErr w:type="spellEnd"/>
      <w:r w:rsidRPr="00BB20BA">
        <w:rPr>
          <w:rFonts w:eastAsia="Calibri"/>
          <w:sz w:val="28"/>
          <w:szCs w:val="28"/>
        </w:rPr>
        <w:t xml:space="preserve"> собственной позиции по отношению к химической информации, получаемой из разных источников;</w:t>
      </w:r>
    </w:p>
    <w:p w:rsidR="00D85657" w:rsidRPr="00BB20BA" w:rsidRDefault="00D85657" w:rsidP="00D85657">
      <w:pPr>
        <w:rPr>
          <w:rFonts w:eastAsia="Calibri"/>
          <w:sz w:val="28"/>
          <w:szCs w:val="28"/>
        </w:rPr>
      </w:pPr>
      <w:r w:rsidRPr="00BB20BA">
        <w:rPr>
          <w:rFonts w:eastAsia="Calibri"/>
          <w:sz w:val="28"/>
          <w:szCs w:val="28"/>
        </w:rPr>
        <w:t>7)</w:t>
      </w:r>
      <w:proofErr w:type="spellStart"/>
      <w:r w:rsidRPr="00BB20BA">
        <w:rPr>
          <w:rFonts w:eastAsia="Calibri"/>
          <w:sz w:val="28"/>
          <w:szCs w:val="28"/>
        </w:rPr>
        <w:t>дляобучающихся</w:t>
      </w:r>
      <w:proofErr w:type="spellEnd"/>
      <w:r w:rsidRPr="00BB20BA">
        <w:rPr>
          <w:rFonts w:eastAsia="Calibri"/>
          <w:sz w:val="28"/>
          <w:szCs w:val="28"/>
        </w:rPr>
        <w:t xml:space="preserve"> с ограниченными возможностями здоровья овладение основными доступными методами научного познания; </w:t>
      </w:r>
      <w:r w:rsidRPr="00BB20BA">
        <w:rPr>
          <w:rFonts w:eastAsia="Calibri"/>
          <w:sz w:val="28"/>
          <w:szCs w:val="28"/>
        </w:rPr>
        <w:br/>
        <w:t xml:space="preserve">8)для слепых и слабовидящих обучающихся овладение правилами записи химических формул с использованием рельефно-точечной системы обозначений </w:t>
      </w:r>
      <w:proofErr w:type="spellStart"/>
      <w:r w:rsidRPr="00BB20BA">
        <w:rPr>
          <w:rFonts w:eastAsia="Calibri"/>
          <w:sz w:val="28"/>
          <w:szCs w:val="28"/>
        </w:rPr>
        <w:t>Л.Брайля</w:t>
      </w:r>
      <w:proofErr w:type="spellEnd"/>
      <w:r w:rsidRPr="00BB20BA">
        <w:rPr>
          <w:rFonts w:eastAsia="Calibri"/>
          <w:sz w:val="28"/>
          <w:szCs w:val="28"/>
        </w:rPr>
        <w:t xml:space="preserve">. </w:t>
      </w:r>
    </w:p>
    <w:p w:rsidR="00D85657" w:rsidRDefault="00D85657" w:rsidP="00D85657">
      <w:pPr>
        <w:spacing w:after="200" w:line="276" w:lineRule="auto"/>
        <w:rPr>
          <w:rFonts w:eastAsia="Calibri"/>
          <w:sz w:val="28"/>
          <w:szCs w:val="28"/>
        </w:rPr>
      </w:pPr>
      <w:r w:rsidRPr="00BB20BA">
        <w:rPr>
          <w:rFonts w:eastAsia="Calibri"/>
          <w:sz w:val="28"/>
          <w:szCs w:val="28"/>
        </w:rPr>
        <w:t xml:space="preserve">9) </w:t>
      </w:r>
      <w:proofErr w:type="spellStart"/>
      <w:r w:rsidRPr="00BB20BA">
        <w:rPr>
          <w:rFonts w:eastAsia="Calibri"/>
          <w:sz w:val="28"/>
          <w:szCs w:val="28"/>
        </w:rPr>
        <w:t>сформированность</w:t>
      </w:r>
      <w:proofErr w:type="spellEnd"/>
      <w:r w:rsidRPr="00BB20BA">
        <w:rPr>
          <w:rFonts w:eastAsia="Calibri"/>
          <w:sz w:val="28"/>
          <w:szCs w:val="28"/>
        </w:rPr>
        <w:t xml:space="preserve"> системы знаний об общих химических закономерностях, законах, теориях; </w:t>
      </w:r>
    </w:p>
    <w:p w:rsidR="00D85657" w:rsidRPr="00BB20BA" w:rsidRDefault="00D85657" w:rsidP="00D85657">
      <w:pPr>
        <w:spacing w:after="200" w:line="276" w:lineRule="auto"/>
        <w:rPr>
          <w:rFonts w:eastAsia="Calibri"/>
          <w:sz w:val="28"/>
          <w:szCs w:val="28"/>
        </w:rPr>
      </w:pPr>
      <w:r w:rsidRPr="00BB20BA">
        <w:rPr>
          <w:rFonts w:eastAsia="Calibri"/>
          <w:sz w:val="28"/>
          <w:szCs w:val="28"/>
        </w:rPr>
        <w:t>10)</w:t>
      </w:r>
      <w:proofErr w:type="spellStart"/>
      <w:r w:rsidRPr="00BB20BA">
        <w:rPr>
          <w:rFonts w:eastAsia="Calibri"/>
          <w:sz w:val="28"/>
          <w:szCs w:val="28"/>
        </w:rPr>
        <w:t>сформированность</w:t>
      </w:r>
      <w:proofErr w:type="spellEnd"/>
      <w:r w:rsidRPr="00BB20BA">
        <w:rPr>
          <w:rFonts w:eastAsia="Calibri"/>
          <w:sz w:val="28"/>
          <w:szCs w:val="28"/>
        </w:rPr>
        <w:t xml:space="preserve"> умений исследовать свойства неорганических и органических веществ, объяснять закономерности протекания химических реакций, прогнозировать возможность их осуществления;</w:t>
      </w:r>
    </w:p>
    <w:p w:rsidR="00EA2736" w:rsidRDefault="00D85657" w:rsidP="00D85657">
      <w:pPr>
        <w:spacing w:after="200" w:line="276" w:lineRule="auto"/>
        <w:rPr>
          <w:rFonts w:eastAsia="Calibri"/>
          <w:sz w:val="28"/>
          <w:szCs w:val="28"/>
        </w:rPr>
      </w:pPr>
      <w:r w:rsidRPr="00BB20BA">
        <w:rPr>
          <w:rFonts w:eastAsia="Calibri"/>
          <w:sz w:val="28"/>
          <w:szCs w:val="28"/>
        </w:rPr>
        <w:t xml:space="preserve"> 11)владение умениями выдвигать гипотезы на основе знаний о составе, строении вещества и основных химических законах, проверять их экспериментально, формулируя цель исследования; </w:t>
      </w:r>
    </w:p>
    <w:p w:rsidR="00D85657" w:rsidRPr="00BB20BA" w:rsidRDefault="00D85657" w:rsidP="00D85657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 w:rsidRPr="00BB20BA">
        <w:rPr>
          <w:rFonts w:eastAsia="Calibri"/>
          <w:sz w:val="28"/>
          <w:szCs w:val="28"/>
        </w:rPr>
        <w:t xml:space="preserve">12)владение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оборудованием; </w:t>
      </w:r>
      <w:proofErr w:type="spellStart"/>
      <w:r w:rsidRPr="00BB20BA">
        <w:rPr>
          <w:rFonts w:eastAsia="Calibri"/>
          <w:sz w:val="28"/>
          <w:szCs w:val="28"/>
        </w:rPr>
        <w:t>сформированность</w:t>
      </w:r>
      <w:proofErr w:type="spellEnd"/>
      <w:r w:rsidRPr="00BB20BA">
        <w:rPr>
          <w:rFonts w:eastAsia="Calibri"/>
          <w:sz w:val="28"/>
          <w:szCs w:val="28"/>
        </w:rPr>
        <w:t xml:space="preserve"> умений описания, анализа и оценки достоверности полученного результата; 13)</w:t>
      </w:r>
      <w:proofErr w:type="spellStart"/>
      <w:r w:rsidRPr="00BB20BA">
        <w:rPr>
          <w:rFonts w:eastAsia="Calibri"/>
          <w:sz w:val="28"/>
          <w:szCs w:val="28"/>
        </w:rPr>
        <w:t>сформированность</w:t>
      </w:r>
      <w:proofErr w:type="spellEnd"/>
      <w:r w:rsidRPr="00BB20BA">
        <w:rPr>
          <w:rFonts w:eastAsia="Calibri"/>
          <w:sz w:val="28"/>
          <w:szCs w:val="28"/>
        </w:rPr>
        <w:t xml:space="preserve">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веществ. </w:t>
      </w:r>
      <w:proofErr w:type="gramEnd"/>
    </w:p>
    <w:p w:rsidR="00574B3C" w:rsidRDefault="00574B3C" w:rsidP="00574B3C">
      <w:pPr>
        <w:ind w:left="360"/>
        <w:rPr>
          <w:b/>
          <w:color w:val="000000"/>
          <w:sz w:val="28"/>
          <w:szCs w:val="28"/>
        </w:rPr>
      </w:pPr>
    </w:p>
    <w:p w:rsidR="00574B3C" w:rsidRPr="00C47A50" w:rsidRDefault="00574B3C" w:rsidP="00574B3C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C47A50">
        <w:rPr>
          <w:b/>
          <w:sz w:val="28"/>
        </w:rPr>
        <w:t>В результате изучения учебного предмета «Химия» на уровне среднего общего образования:</w:t>
      </w:r>
    </w:p>
    <w:p w:rsidR="00574B3C" w:rsidRDefault="00574B3C" w:rsidP="00543606">
      <w:pPr>
        <w:tabs>
          <w:tab w:val="left" w:pos="284"/>
        </w:tabs>
        <w:suppressAutoHyphens/>
        <w:jc w:val="both"/>
        <w:rPr>
          <w:rFonts w:eastAsia="Calibri"/>
          <w:b/>
          <w:sz w:val="28"/>
          <w:szCs w:val="28"/>
          <w:lang w:eastAsia="en-US"/>
        </w:rPr>
      </w:pPr>
    </w:p>
    <w:p w:rsidR="00543606" w:rsidRPr="008A4A4D" w:rsidRDefault="00543606" w:rsidP="00543606">
      <w:pPr>
        <w:tabs>
          <w:tab w:val="left" w:pos="284"/>
        </w:tabs>
        <w:suppressAutoHyphens/>
        <w:jc w:val="both"/>
        <w:rPr>
          <w:rFonts w:eastAsia="Calibri"/>
          <w:b/>
          <w:sz w:val="28"/>
          <w:szCs w:val="28"/>
          <w:lang w:eastAsia="en-US"/>
        </w:rPr>
      </w:pPr>
      <w:r w:rsidRPr="008A4A4D">
        <w:rPr>
          <w:rFonts w:eastAsia="Calibri"/>
          <w:b/>
          <w:sz w:val="28"/>
          <w:szCs w:val="28"/>
          <w:lang w:eastAsia="en-US"/>
        </w:rPr>
        <w:t>Выпускник на углубленном уровне научится: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раскрывать на примерах роль химии в формировании современной научной картины мира и в практической деятельности человека, взаимосвязь между химией и другими естественными науками;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lastRenderedPageBreak/>
        <w:t>устанавливать причинно-следственные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анализировать состав, строение и свойства веществ, применяя положения основных химических теорий: химического строения органических соединений А.М. Бутлерова, строения атома, химической связи, электролитической диссоциации кислот и оснований; устанавливать причинно-следственные связи между свойствами вещества и его составом и строением;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составлять молекулярные и структурные формулы неорганических и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 xml:space="preserve"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характеризовать закономерности в изменении химических свойств простых веществ, водородных соединений, высших оксидов и гидроксидов;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приводить примеры химических реакций, раскрывающих характерные химические свойства неорганических и органических веществ изученных классов с целью их  идентификации и объяснения области применения;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подбирать реагенты, условия и определять продукты реакций, позволяющих реализовать лабораторные и промышленные способы получения важнейших неорганических и органических веществ;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 xml:space="preserve">определять характер среды в результате гидролиза неорганических и органических веществ и приводить примеры гидролиза веществ в </w:t>
      </w:r>
      <w:r w:rsidRPr="008A4A4D">
        <w:rPr>
          <w:rFonts w:eastAsia="Calibri"/>
          <w:sz w:val="28"/>
          <w:szCs w:val="28"/>
          <w:u w:color="000000"/>
          <w:bdr w:val="nil"/>
        </w:rPr>
        <w:lastRenderedPageBreak/>
        <w:t>повседневной жизни человека, биологических обменных процессах и промышленности;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 xml:space="preserve">приводить примеры </w:t>
      </w:r>
      <w:proofErr w:type="spellStart"/>
      <w:r w:rsidRPr="008A4A4D">
        <w:rPr>
          <w:rFonts w:eastAsia="Calibri"/>
          <w:sz w:val="28"/>
          <w:szCs w:val="28"/>
          <w:u w:color="000000"/>
          <w:bdr w:val="nil"/>
        </w:rPr>
        <w:t>окислительно</w:t>
      </w:r>
      <w:proofErr w:type="spellEnd"/>
      <w:r w:rsidRPr="008A4A4D">
        <w:rPr>
          <w:rFonts w:eastAsia="Calibri"/>
          <w:sz w:val="28"/>
          <w:szCs w:val="28"/>
          <w:u w:color="000000"/>
          <w:bdr w:val="nil"/>
        </w:rPr>
        <w:t>-восстановительных реакций в природе, производственных процессах и жизнедеятельности организмов;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обосновывать практическое использование неорганических и органических веществ и их реакций в промышленности и быту;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выполнять химический эксперимент по распознаванию и получению неорганических и органических веществ, относящихся к различным классам соединений, в соответствии с правилами и приемами безопасной работы с химическими веществами и лабораторным оборудованием;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проводить расчеты на основе химических формул и уравнений реакций: нахождение молекулярной формулы органического вещества по его плотности и массовым долям элементов, входящих в его состав, или по продуктам сгорания; расчеты массовой доли (массы) химического соединения в смеси; расчеты массы (объема, количества вещества) продуктов реакции, если одно из веществ дано в избытке (имеет примеси); расчеты массовой или объемной доли выхода продукта реакции от теоретически возможного; расчеты теплового эффекта реакции; расчеты объемных отношений газов при химических реакциях;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использовать методы научного познания: анализ, синтез, моделирование химических процессов и явлений – при решении учебно-исследовательских задач по изучению свойств, способов получения и распознавания органических веществ;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осуществлять поиск химической информации по названиям, идентификаторам, структурным формулам веществ;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543606" w:rsidRPr="008A4A4D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:rsidR="00543606" w:rsidRPr="00BD6E42" w:rsidRDefault="00543606" w:rsidP="00543606">
      <w:pPr>
        <w:numPr>
          <w:ilvl w:val="0"/>
          <w:numId w:val="1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sz w:val="28"/>
          <w:szCs w:val="28"/>
          <w:u w:color="000000"/>
          <w:bdr w:val="nil"/>
        </w:rPr>
      </w:pPr>
      <w:r w:rsidRPr="008A4A4D">
        <w:rPr>
          <w:rFonts w:eastAsia="Calibri"/>
          <w:sz w:val="28"/>
          <w:szCs w:val="28"/>
          <w:u w:color="000000"/>
          <w:bdr w:val="nil"/>
        </w:rPr>
        <w:t>представлять пути решения глобальных проблем, стоящих перед человечеством, и перспективных направлений развития химических технологий, в том числе технологий современных материалов с различной функциональностью, возобновляемых источников сырья, переработки и утилизации промышленных и бытовых отходов.</w:t>
      </w:r>
    </w:p>
    <w:p w:rsidR="00543606" w:rsidRPr="008A4A4D" w:rsidRDefault="00543606" w:rsidP="00543606">
      <w:pPr>
        <w:tabs>
          <w:tab w:val="left" w:pos="284"/>
        </w:tabs>
        <w:suppressAutoHyphens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  <w:r w:rsidRPr="008A4A4D">
        <w:rPr>
          <w:rFonts w:eastAsia="Calibri"/>
          <w:b/>
          <w:sz w:val="28"/>
          <w:szCs w:val="28"/>
          <w:lang w:eastAsia="en-US"/>
        </w:rPr>
        <w:t>Выпускник на углубленном уровне получит возможность научиться:</w:t>
      </w:r>
    </w:p>
    <w:p w:rsidR="00543606" w:rsidRPr="008A4A4D" w:rsidRDefault="00543606" w:rsidP="00543606">
      <w:pPr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i/>
          <w:sz w:val="28"/>
          <w:szCs w:val="28"/>
          <w:u w:color="000000"/>
          <w:bdr w:val="nil"/>
        </w:rPr>
      </w:pPr>
      <w:r w:rsidRPr="008A4A4D">
        <w:rPr>
          <w:rFonts w:eastAsia="Calibri"/>
          <w:i/>
          <w:sz w:val="28"/>
          <w:szCs w:val="28"/>
          <w:u w:color="000000"/>
          <w:bdr w:val="nil"/>
        </w:rPr>
        <w:lastRenderedPageBreak/>
        <w:t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543606" w:rsidRPr="008A4A4D" w:rsidRDefault="00543606" w:rsidP="00543606">
      <w:pPr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i/>
          <w:sz w:val="28"/>
          <w:szCs w:val="28"/>
          <w:u w:color="000000"/>
          <w:bdr w:val="nil"/>
        </w:rPr>
      </w:pPr>
      <w:r w:rsidRPr="008A4A4D">
        <w:rPr>
          <w:rFonts w:eastAsia="Calibri"/>
          <w:i/>
          <w:sz w:val="28"/>
          <w:szCs w:val="28"/>
          <w:u w:color="000000"/>
          <w:bdr w:val="nil"/>
        </w:rPr>
        <w:t>самостоятельно планировать и проводить химические эксперименты с соблюдением правил безопасной работы с веществами и лабораторным оборудованием;</w:t>
      </w:r>
    </w:p>
    <w:p w:rsidR="00543606" w:rsidRPr="008A4A4D" w:rsidRDefault="00543606" w:rsidP="00543606">
      <w:pPr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i/>
          <w:sz w:val="28"/>
          <w:szCs w:val="28"/>
          <w:u w:color="000000"/>
          <w:bdr w:val="nil"/>
        </w:rPr>
      </w:pPr>
      <w:r w:rsidRPr="008A4A4D">
        <w:rPr>
          <w:rFonts w:eastAsia="Calibri"/>
          <w:i/>
          <w:sz w:val="28"/>
          <w:szCs w:val="28"/>
          <w:u w:color="000000"/>
          <w:bdr w:val="nil"/>
        </w:rPr>
        <w:t xml:space="preserve">интерпретировать данные о составе и строении веществ, полученные с помощью современных физико-химических методов; </w:t>
      </w:r>
    </w:p>
    <w:p w:rsidR="00543606" w:rsidRPr="008A4A4D" w:rsidRDefault="00543606" w:rsidP="00543606">
      <w:pPr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i/>
          <w:sz w:val="28"/>
          <w:szCs w:val="28"/>
          <w:u w:color="000000"/>
          <w:bdr w:val="nil"/>
        </w:rPr>
      </w:pPr>
      <w:r w:rsidRPr="008A4A4D">
        <w:rPr>
          <w:rFonts w:eastAsia="Calibri"/>
          <w:i/>
          <w:sz w:val="28"/>
          <w:szCs w:val="28"/>
          <w:u w:color="000000"/>
          <w:bdr w:val="nil"/>
        </w:rPr>
        <w:t>описывать состояние электрона в атоме на основе современных квантово-механических представлений о строении атома для объяснения результатов спектрального анализа веществ;</w:t>
      </w:r>
    </w:p>
    <w:p w:rsidR="00543606" w:rsidRPr="008A4A4D" w:rsidRDefault="00543606" w:rsidP="00543606">
      <w:pPr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i/>
          <w:sz w:val="28"/>
          <w:szCs w:val="28"/>
          <w:u w:color="000000"/>
          <w:bdr w:val="nil"/>
        </w:rPr>
      </w:pPr>
      <w:r w:rsidRPr="008A4A4D">
        <w:rPr>
          <w:rFonts w:eastAsia="Calibri"/>
          <w:i/>
          <w:sz w:val="28"/>
          <w:szCs w:val="28"/>
          <w:u w:color="000000"/>
          <w:bdr w:val="nil"/>
        </w:rPr>
        <w:t>характеризовать роль азотосодержащих гетероциклических соединений и нуклеиновых кислот как важнейших биологически активных веществ;</w:t>
      </w:r>
    </w:p>
    <w:p w:rsidR="00543606" w:rsidRPr="00BD6E42" w:rsidRDefault="00543606" w:rsidP="00543606">
      <w:pPr>
        <w:numPr>
          <w:ilvl w:val="0"/>
          <w:numId w:val="2"/>
        </w:numPr>
        <w:tabs>
          <w:tab w:val="left" w:pos="284"/>
        </w:tabs>
        <w:suppressAutoHyphens/>
        <w:ind w:left="0" w:firstLine="0"/>
        <w:jc w:val="both"/>
        <w:rPr>
          <w:rFonts w:eastAsia="Calibri"/>
          <w:i/>
          <w:sz w:val="28"/>
          <w:szCs w:val="28"/>
          <w:u w:color="000000"/>
          <w:bdr w:val="nil"/>
        </w:rPr>
      </w:pPr>
      <w:r w:rsidRPr="008A4A4D">
        <w:rPr>
          <w:rFonts w:eastAsia="Calibri"/>
          <w:i/>
          <w:sz w:val="28"/>
          <w:szCs w:val="28"/>
          <w:u w:color="000000"/>
          <w:bdr w:val="nil"/>
        </w:rPr>
        <w:t xml:space="preserve">прогнозировать возможность протекания </w:t>
      </w:r>
      <w:proofErr w:type="spellStart"/>
      <w:r w:rsidRPr="008A4A4D">
        <w:rPr>
          <w:rFonts w:eastAsia="Calibri"/>
          <w:i/>
          <w:sz w:val="28"/>
          <w:szCs w:val="28"/>
          <w:u w:color="000000"/>
          <w:bdr w:val="nil"/>
        </w:rPr>
        <w:t>окислительно</w:t>
      </w:r>
      <w:proofErr w:type="spellEnd"/>
      <w:r w:rsidRPr="008A4A4D">
        <w:rPr>
          <w:rFonts w:eastAsia="Calibri"/>
          <w:i/>
          <w:sz w:val="28"/>
          <w:szCs w:val="28"/>
          <w:u w:color="000000"/>
          <w:bdr w:val="nil"/>
        </w:rPr>
        <w:t>-восстановительных реакций, лежащих в основе природных и производственных процессов.</w:t>
      </w:r>
    </w:p>
    <w:p w:rsidR="00574B3C" w:rsidRPr="005A2DA5" w:rsidRDefault="00C578C2" w:rsidP="00C578C2">
      <w:pPr>
        <w:pStyle w:val="Default"/>
        <w:pageBreakBefore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2. </w:t>
      </w:r>
      <w:r w:rsidR="00574B3C" w:rsidRPr="005A2DA5">
        <w:rPr>
          <w:b/>
          <w:sz w:val="28"/>
          <w:szCs w:val="28"/>
        </w:rPr>
        <w:t>Содержание</w:t>
      </w:r>
      <w:r>
        <w:rPr>
          <w:b/>
          <w:sz w:val="28"/>
          <w:szCs w:val="28"/>
        </w:rPr>
        <w:t xml:space="preserve"> учебного предмета</w:t>
      </w:r>
      <w:r w:rsidR="00574B3C" w:rsidRPr="005A2DA5">
        <w:rPr>
          <w:b/>
          <w:sz w:val="28"/>
          <w:szCs w:val="28"/>
        </w:rPr>
        <w:t xml:space="preserve">. Углубленный уровень. </w:t>
      </w:r>
    </w:p>
    <w:p w:rsidR="00574B3C" w:rsidRDefault="00574B3C" w:rsidP="00574B3C">
      <w:pPr>
        <w:pStyle w:val="Default"/>
        <w:ind w:left="1004"/>
        <w:rPr>
          <w:b/>
          <w:sz w:val="28"/>
          <w:szCs w:val="28"/>
        </w:rPr>
      </w:pPr>
    </w:p>
    <w:p w:rsidR="00574B3C" w:rsidRPr="005A2DA5" w:rsidRDefault="00574B3C" w:rsidP="00574B3C">
      <w:pPr>
        <w:pStyle w:val="Default"/>
        <w:ind w:left="100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10 клас</w:t>
      </w:r>
      <w:r w:rsidRPr="005A2DA5">
        <w:rPr>
          <w:b/>
          <w:sz w:val="28"/>
          <w:szCs w:val="28"/>
        </w:rPr>
        <w:t xml:space="preserve">с </w:t>
      </w:r>
    </w:p>
    <w:p w:rsidR="00574B3C" w:rsidRDefault="00574B3C" w:rsidP="00574B3C">
      <w:pPr>
        <w:pStyle w:val="Default"/>
        <w:ind w:left="644"/>
        <w:jc w:val="center"/>
      </w:pPr>
      <w:r>
        <w:t>(5 ч в неделю всего 170 ч</w:t>
      </w:r>
      <w:r w:rsidRPr="00D80B8F">
        <w:t>)</w:t>
      </w:r>
    </w:p>
    <w:p w:rsidR="00574B3C" w:rsidRPr="00D80B8F" w:rsidRDefault="00574B3C" w:rsidP="00574B3C">
      <w:pPr>
        <w:pStyle w:val="Default"/>
      </w:pPr>
    </w:p>
    <w:p w:rsidR="00574B3C" w:rsidRPr="00574B3C" w:rsidRDefault="00574B3C" w:rsidP="00574B3C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574B3C">
        <w:rPr>
          <w:b/>
          <w:sz w:val="28"/>
          <w:szCs w:val="28"/>
        </w:rPr>
        <w:t>Основы органической химии</w:t>
      </w:r>
    </w:p>
    <w:p w:rsidR="00574B3C" w:rsidRPr="00574B3C" w:rsidRDefault="00574B3C" w:rsidP="00574B3C">
      <w:pPr>
        <w:pStyle w:val="a5"/>
        <w:suppressAutoHyphens/>
        <w:spacing w:line="360" w:lineRule="auto"/>
        <w:ind w:left="0"/>
        <w:jc w:val="both"/>
        <w:rPr>
          <w:rFonts w:eastAsia="Calibri"/>
          <w:sz w:val="28"/>
        </w:rPr>
      </w:pPr>
      <w:r w:rsidRPr="00574B3C">
        <w:rPr>
          <w:b/>
          <w:sz w:val="28"/>
          <w:szCs w:val="28"/>
        </w:rPr>
        <w:t>Введение (2ч)</w:t>
      </w:r>
    </w:p>
    <w:p w:rsidR="00574B3C" w:rsidRPr="00574B3C" w:rsidRDefault="00574B3C" w:rsidP="00574B3C">
      <w:pPr>
        <w:pStyle w:val="a5"/>
        <w:suppressAutoHyphens/>
        <w:spacing w:line="360" w:lineRule="auto"/>
        <w:ind w:left="0"/>
        <w:jc w:val="both"/>
        <w:rPr>
          <w:sz w:val="28"/>
          <w:szCs w:val="28"/>
        </w:rPr>
      </w:pPr>
      <w:r w:rsidRPr="00574B3C">
        <w:rPr>
          <w:sz w:val="28"/>
          <w:szCs w:val="28"/>
        </w:rPr>
        <w:t>Появление и развитие органической химии как науки. Предмет органической химии. Место и значение органической химии в системе естественных наук. Взаимосвязь неорганических и органических веществ.</w:t>
      </w:r>
    </w:p>
    <w:p w:rsidR="00574B3C" w:rsidRPr="00574B3C" w:rsidRDefault="00574B3C" w:rsidP="00574B3C">
      <w:pPr>
        <w:pStyle w:val="a5"/>
        <w:suppressAutoHyphens/>
        <w:spacing w:line="360" w:lineRule="auto"/>
        <w:ind w:left="0"/>
        <w:jc w:val="both"/>
        <w:rPr>
          <w:b/>
          <w:sz w:val="28"/>
          <w:szCs w:val="28"/>
        </w:rPr>
      </w:pPr>
      <w:r w:rsidRPr="00574B3C">
        <w:rPr>
          <w:b/>
          <w:sz w:val="28"/>
          <w:szCs w:val="28"/>
        </w:rPr>
        <w:t>Основные понятия органической химии. (24 ч)</w:t>
      </w:r>
    </w:p>
    <w:p w:rsidR="00574B3C" w:rsidRPr="00574B3C" w:rsidRDefault="00574B3C" w:rsidP="00574B3C">
      <w:pPr>
        <w:suppressAutoHyphens/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</w:t>
      </w:r>
      <w:r w:rsidRPr="00CA1856">
        <w:rPr>
          <w:sz w:val="28"/>
          <w:szCs w:val="28"/>
        </w:rPr>
        <w:t xml:space="preserve">. </w:t>
      </w:r>
      <w:r w:rsidR="00D90F85" w:rsidRPr="00CA1856">
        <w:rPr>
          <w:sz w:val="28"/>
          <w:szCs w:val="28"/>
        </w:rPr>
        <w:t xml:space="preserve">Валентные состояния атома углерода. Гибридизация атомных </w:t>
      </w:r>
      <w:proofErr w:type="spellStart"/>
      <w:r w:rsidR="00D90F85" w:rsidRPr="00CA1856">
        <w:rPr>
          <w:sz w:val="28"/>
          <w:szCs w:val="28"/>
        </w:rPr>
        <w:t>орбиталей</w:t>
      </w:r>
      <w:proofErr w:type="spellEnd"/>
      <w:r w:rsidR="00D90F85" w:rsidRPr="00CA1856">
        <w:rPr>
          <w:sz w:val="28"/>
          <w:szCs w:val="28"/>
        </w:rPr>
        <w:t>. Пространственное строение молекул.</w:t>
      </w:r>
      <w:r w:rsidR="00D90F85">
        <w:t xml:space="preserve"> </w:t>
      </w:r>
      <w:r w:rsidRPr="00574B3C">
        <w:rPr>
          <w:sz w:val="28"/>
          <w:szCs w:val="28"/>
        </w:rPr>
        <w:t>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Международная номенклатура и принципы образования названий органических соединений.</w:t>
      </w:r>
    </w:p>
    <w:p w:rsidR="00574B3C" w:rsidRPr="00574B3C" w:rsidRDefault="00574B3C" w:rsidP="00574B3C">
      <w:pPr>
        <w:suppressAutoHyphens/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 xml:space="preserve">Классификация и особенности органических реакций. Реакционные центры. Первоначальные понятия о типах и механизмах органических реакций. </w:t>
      </w:r>
      <w:proofErr w:type="spellStart"/>
      <w:r w:rsidRPr="00574B3C">
        <w:rPr>
          <w:sz w:val="28"/>
          <w:szCs w:val="28"/>
        </w:rPr>
        <w:t>Гомолитический</w:t>
      </w:r>
      <w:proofErr w:type="spellEnd"/>
      <w:r w:rsidRPr="00574B3C">
        <w:rPr>
          <w:sz w:val="28"/>
          <w:szCs w:val="28"/>
        </w:rPr>
        <w:t xml:space="preserve"> и </w:t>
      </w:r>
      <w:proofErr w:type="spellStart"/>
      <w:r w:rsidRPr="00574B3C">
        <w:rPr>
          <w:sz w:val="28"/>
          <w:szCs w:val="28"/>
        </w:rPr>
        <w:t>гетеролитический</w:t>
      </w:r>
      <w:proofErr w:type="spellEnd"/>
      <w:r w:rsidRPr="00574B3C">
        <w:rPr>
          <w:sz w:val="28"/>
          <w:szCs w:val="28"/>
        </w:rPr>
        <w:t xml:space="preserve"> разрыв ковалентной химической связи. </w:t>
      </w:r>
      <w:proofErr w:type="spellStart"/>
      <w:r w:rsidRPr="00574B3C">
        <w:rPr>
          <w:sz w:val="28"/>
          <w:szCs w:val="28"/>
        </w:rPr>
        <w:t>Свободнорадикальный</w:t>
      </w:r>
      <w:proofErr w:type="spellEnd"/>
      <w:r w:rsidRPr="00574B3C">
        <w:rPr>
          <w:sz w:val="28"/>
          <w:szCs w:val="28"/>
        </w:rPr>
        <w:t xml:space="preserve"> и ионный механизмы реакции. Понятие о </w:t>
      </w:r>
      <w:proofErr w:type="spellStart"/>
      <w:r w:rsidRPr="00574B3C">
        <w:rPr>
          <w:sz w:val="28"/>
          <w:szCs w:val="28"/>
        </w:rPr>
        <w:t>нуклеофиле</w:t>
      </w:r>
      <w:proofErr w:type="spellEnd"/>
      <w:r w:rsidRPr="00574B3C">
        <w:rPr>
          <w:sz w:val="28"/>
          <w:szCs w:val="28"/>
        </w:rPr>
        <w:t xml:space="preserve"> и </w:t>
      </w:r>
      <w:proofErr w:type="spellStart"/>
      <w:r w:rsidRPr="00574B3C">
        <w:rPr>
          <w:sz w:val="28"/>
          <w:szCs w:val="28"/>
        </w:rPr>
        <w:t>электрофиле</w:t>
      </w:r>
      <w:proofErr w:type="spellEnd"/>
      <w:r w:rsidRPr="00574B3C">
        <w:rPr>
          <w:sz w:val="28"/>
          <w:szCs w:val="28"/>
        </w:rPr>
        <w:t>.</w:t>
      </w:r>
    </w:p>
    <w:p w:rsidR="00574B3C" w:rsidRPr="00574B3C" w:rsidRDefault="00574B3C" w:rsidP="00574B3C">
      <w:pPr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color w:val="000000"/>
          <w:sz w:val="28"/>
          <w:szCs w:val="28"/>
        </w:rPr>
        <w:t>Решение задач. Нахождение молекулярной формулы органического вещества по его плотности и массовым долям элементов, входящих в его состав, или по продуктам сгорания.</w:t>
      </w:r>
    </w:p>
    <w:p w:rsidR="00574B3C" w:rsidRPr="00574B3C" w:rsidRDefault="00574B3C" w:rsidP="00574B3C">
      <w:pPr>
        <w:pStyle w:val="a5"/>
        <w:spacing w:line="360" w:lineRule="auto"/>
        <w:ind w:left="1070" w:firstLine="1070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b/>
          <w:sz w:val="28"/>
          <w:szCs w:val="28"/>
        </w:rPr>
        <w:t>Практическая работа №1.</w:t>
      </w:r>
      <w:r w:rsidRPr="00574B3C">
        <w:rPr>
          <w:color w:val="000000"/>
          <w:sz w:val="28"/>
          <w:szCs w:val="28"/>
        </w:rPr>
        <w:t xml:space="preserve"> «Конструирование </w:t>
      </w:r>
      <w:proofErr w:type="spellStart"/>
      <w:r w:rsidRPr="00574B3C">
        <w:rPr>
          <w:color w:val="000000"/>
          <w:sz w:val="28"/>
          <w:szCs w:val="28"/>
        </w:rPr>
        <w:t>шаростержневых</w:t>
      </w:r>
      <w:proofErr w:type="spellEnd"/>
      <w:r w:rsidRPr="00574B3C">
        <w:rPr>
          <w:color w:val="000000"/>
          <w:sz w:val="28"/>
          <w:szCs w:val="28"/>
        </w:rPr>
        <w:t xml:space="preserve"> моделей молекул органических веществ».</w:t>
      </w:r>
    </w:p>
    <w:p w:rsidR="00574B3C" w:rsidRPr="00574B3C" w:rsidRDefault="00574B3C" w:rsidP="00574B3C">
      <w:pPr>
        <w:pStyle w:val="a5"/>
        <w:suppressAutoHyphens/>
        <w:spacing w:line="360" w:lineRule="auto"/>
        <w:ind w:left="1070" w:firstLine="1070"/>
        <w:jc w:val="both"/>
        <w:rPr>
          <w:sz w:val="28"/>
          <w:szCs w:val="28"/>
        </w:rPr>
      </w:pPr>
      <w:r w:rsidRPr="00574B3C">
        <w:rPr>
          <w:b/>
          <w:sz w:val="28"/>
          <w:szCs w:val="28"/>
        </w:rPr>
        <w:t xml:space="preserve">Контрольная работа №1 </w:t>
      </w:r>
      <w:r w:rsidRPr="00574B3C">
        <w:rPr>
          <w:sz w:val="28"/>
          <w:szCs w:val="28"/>
        </w:rPr>
        <w:t>«Вводная административная работа».</w:t>
      </w:r>
    </w:p>
    <w:p w:rsidR="00574B3C" w:rsidRPr="00574B3C" w:rsidRDefault="00574B3C" w:rsidP="00574B3C">
      <w:pPr>
        <w:pStyle w:val="a5"/>
        <w:suppressAutoHyphens/>
        <w:spacing w:line="360" w:lineRule="auto"/>
        <w:ind w:left="1070" w:firstLine="1070"/>
        <w:jc w:val="both"/>
        <w:rPr>
          <w:b/>
          <w:sz w:val="28"/>
          <w:szCs w:val="28"/>
        </w:rPr>
      </w:pPr>
      <w:r w:rsidRPr="00574B3C">
        <w:rPr>
          <w:sz w:val="28"/>
          <w:szCs w:val="28"/>
        </w:rPr>
        <w:lastRenderedPageBreak/>
        <w:t xml:space="preserve"> </w:t>
      </w:r>
      <w:r w:rsidRPr="00574B3C">
        <w:rPr>
          <w:b/>
          <w:sz w:val="28"/>
          <w:szCs w:val="28"/>
        </w:rPr>
        <w:t>Углеводороды. (50ч)</w:t>
      </w:r>
    </w:p>
    <w:p w:rsidR="00574B3C" w:rsidRPr="00574B3C" w:rsidRDefault="00574B3C" w:rsidP="00574B3C">
      <w:pPr>
        <w:spacing w:line="360" w:lineRule="auto"/>
        <w:ind w:firstLine="1070"/>
        <w:jc w:val="both"/>
        <w:rPr>
          <w:sz w:val="28"/>
          <w:szCs w:val="28"/>
        </w:rPr>
      </w:pPr>
      <w:proofErr w:type="spellStart"/>
      <w:r w:rsidRPr="00574B3C">
        <w:rPr>
          <w:sz w:val="28"/>
          <w:szCs w:val="28"/>
        </w:rPr>
        <w:t>Алканы</w:t>
      </w:r>
      <w:proofErr w:type="spellEnd"/>
      <w:r w:rsidRPr="00574B3C">
        <w:rPr>
          <w:sz w:val="28"/>
          <w:szCs w:val="28"/>
        </w:rPr>
        <w:t xml:space="preserve">. Электронное и пространственное строение молекулы метана. </w:t>
      </w:r>
      <w:proofErr w:type="spellStart"/>
      <w:r w:rsidRPr="00574B3C">
        <w:rPr>
          <w:i/>
          <w:sz w:val="28"/>
          <w:szCs w:val="28"/>
          <w:lang w:val="en-US"/>
        </w:rPr>
        <w:t>sp</w:t>
      </w:r>
      <w:proofErr w:type="spellEnd"/>
      <w:r w:rsidRPr="00574B3C">
        <w:rPr>
          <w:i/>
          <w:sz w:val="28"/>
          <w:szCs w:val="28"/>
          <w:vertAlign w:val="superscript"/>
        </w:rPr>
        <w:t>3</w:t>
      </w:r>
      <w:r w:rsidRPr="00574B3C">
        <w:rPr>
          <w:i/>
          <w:sz w:val="28"/>
          <w:szCs w:val="28"/>
        </w:rPr>
        <w:t>-</w:t>
      </w:r>
      <w:r w:rsidRPr="00574B3C">
        <w:rPr>
          <w:sz w:val="28"/>
          <w:szCs w:val="28"/>
        </w:rPr>
        <w:t xml:space="preserve">гибридизация </w:t>
      </w:r>
      <w:proofErr w:type="spellStart"/>
      <w:r w:rsidRPr="00574B3C">
        <w:rPr>
          <w:sz w:val="28"/>
          <w:szCs w:val="28"/>
        </w:rPr>
        <w:t>орбиталей</w:t>
      </w:r>
      <w:proofErr w:type="spellEnd"/>
      <w:r w:rsidRPr="00574B3C">
        <w:rPr>
          <w:sz w:val="28"/>
          <w:szCs w:val="28"/>
        </w:rPr>
        <w:t xml:space="preserve"> атомов углерода. Гомологический ряд и общая формула </w:t>
      </w:r>
      <w:proofErr w:type="spellStart"/>
      <w:r w:rsidRPr="00574B3C">
        <w:rPr>
          <w:sz w:val="28"/>
          <w:szCs w:val="28"/>
        </w:rPr>
        <w:t>алканов</w:t>
      </w:r>
      <w:proofErr w:type="spellEnd"/>
      <w:r w:rsidRPr="00574B3C">
        <w:rPr>
          <w:sz w:val="28"/>
          <w:szCs w:val="28"/>
        </w:rPr>
        <w:t xml:space="preserve">. Систематическая номенклатура </w:t>
      </w:r>
      <w:proofErr w:type="spellStart"/>
      <w:r w:rsidRPr="00574B3C">
        <w:rPr>
          <w:sz w:val="28"/>
          <w:szCs w:val="28"/>
        </w:rPr>
        <w:t>алканов</w:t>
      </w:r>
      <w:proofErr w:type="spellEnd"/>
      <w:r w:rsidRPr="00574B3C">
        <w:rPr>
          <w:sz w:val="28"/>
          <w:szCs w:val="28"/>
        </w:rPr>
        <w:t xml:space="preserve"> и радикалов. Изомерия углеродного скелета. Физические свойства </w:t>
      </w:r>
      <w:proofErr w:type="spellStart"/>
      <w:r w:rsidRPr="00574B3C">
        <w:rPr>
          <w:sz w:val="28"/>
          <w:szCs w:val="28"/>
        </w:rPr>
        <w:t>алканов</w:t>
      </w:r>
      <w:proofErr w:type="spellEnd"/>
      <w:r w:rsidRPr="00574B3C">
        <w:rPr>
          <w:sz w:val="28"/>
          <w:szCs w:val="28"/>
        </w:rPr>
        <w:t xml:space="preserve">. Закономерности изменения физических свойств. Химические свойства </w:t>
      </w:r>
      <w:proofErr w:type="spellStart"/>
      <w:r w:rsidRPr="00574B3C">
        <w:rPr>
          <w:sz w:val="28"/>
          <w:szCs w:val="28"/>
        </w:rPr>
        <w:t>алканов</w:t>
      </w:r>
      <w:proofErr w:type="spellEnd"/>
      <w:r w:rsidRPr="00574B3C">
        <w:rPr>
          <w:sz w:val="28"/>
          <w:szCs w:val="28"/>
        </w:rPr>
        <w:t xml:space="preserve">: галогенирование, дегидрирование, термическое разложение, крекинг как способы получения важнейших соединений в органическом синтезе. Горение </w:t>
      </w:r>
      <w:proofErr w:type="spellStart"/>
      <w:r w:rsidRPr="00574B3C">
        <w:rPr>
          <w:sz w:val="28"/>
          <w:szCs w:val="28"/>
        </w:rPr>
        <w:t>алканов</w:t>
      </w:r>
      <w:proofErr w:type="spellEnd"/>
      <w:r w:rsidRPr="00574B3C">
        <w:rPr>
          <w:sz w:val="28"/>
          <w:szCs w:val="28"/>
        </w:rPr>
        <w:t xml:space="preserve"> как один из основных источников тепла в промышленности и быту. Изомеризация как способ получения высокосортного бензина. Механизм реакции </w:t>
      </w:r>
      <w:proofErr w:type="spellStart"/>
      <w:r w:rsidRPr="00574B3C">
        <w:rPr>
          <w:sz w:val="28"/>
          <w:szCs w:val="28"/>
        </w:rPr>
        <w:t>свободнорадикального</w:t>
      </w:r>
      <w:proofErr w:type="spellEnd"/>
      <w:r w:rsidRPr="00574B3C">
        <w:rPr>
          <w:sz w:val="28"/>
          <w:szCs w:val="28"/>
        </w:rPr>
        <w:t xml:space="preserve"> замещения. Получение </w:t>
      </w:r>
      <w:proofErr w:type="spellStart"/>
      <w:r w:rsidRPr="00574B3C">
        <w:rPr>
          <w:sz w:val="28"/>
          <w:szCs w:val="28"/>
        </w:rPr>
        <w:t>алканов</w:t>
      </w:r>
      <w:proofErr w:type="spellEnd"/>
      <w:r w:rsidRPr="00574B3C">
        <w:rPr>
          <w:sz w:val="28"/>
          <w:szCs w:val="28"/>
        </w:rPr>
        <w:t xml:space="preserve">. Реакция </w:t>
      </w:r>
      <w:proofErr w:type="spellStart"/>
      <w:r w:rsidRPr="00574B3C">
        <w:rPr>
          <w:sz w:val="28"/>
          <w:szCs w:val="28"/>
        </w:rPr>
        <w:t>Вюрца</w:t>
      </w:r>
      <w:proofErr w:type="spellEnd"/>
      <w:r w:rsidRPr="00574B3C">
        <w:rPr>
          <w:sz w:val="28"/>
          <w:szCs w:val="28"/>
        </w:rPr>
        <w:t xml:space="preserve">. Нахождение в природе и применение </w:t>
      </w:r>
      <w:proofErr w:type="spellStart"/>
      <w:r w:rsidRPr="00574B3C">
        <w:rPr>
          <w:sz w:val="28"/>
          <w:szCs w:val="28"/>
        </w:rPr>
        <w:t>алканов</w:t>
      </w:r>
      <w:proofErr w:type="spellEnd"/>
      <w:r w:rsidRPr="00574B3C">
        <w:rPr>
          <w:sz w:val="28"/>
          <w:szCs w:val="28"/>
        </w:rPr>
        <w:t>. 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</w:r>
    </w:p>
    <w:p w:rsidR="00574B3C" w:rsidRPr="00574B3C" w:rsidRDefault="00574B3C" w:rsidP="00574B3C">
      <w:pPr>
        <w:pStyle w:val="a5"/>
        <w:suppressAutoHyphens/>
        <w:spacing w:line="360" w:lineRule="auto"/>
        <w:ind w:left="1070"/>
        <w:jc w:val="both"/>
        <w:rPr>
          <w:sz w:val="28"/>
          <w:szCs w:val="28"/>
        </w:rPr>
      </w:pPr>
    </w:p>
    <w:p w:rsidR="00574B3C" w:rsidRPr="00574B3C" w:rsidRDefault="00574B3C" w:rsidP="00574B3C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 w:rsidRPr="00574B3C">
        <w:rPr>
          <w:sz w:val="28"/>
          <w:szCs w:val="28"/>
        </w:rPr>
        <w:t>Циклоалканы</w:t>
      </w:r>
      <w:proofErr w:type="spellEnd"/>
      <w:r w:rsidRPr="00574B3C">
        <w:rPr>
          <w:sz w:val="28"/>
          <w:szCs w:val="28"/>
        </w:rPr>
        <w:t xml:space="preserve">. Строение молекул </w:t>
      </w:r>
      <w:proofErr w:type="spellStart"/>
      <w:r w:rsidRPr="00574B3C">
        <w:rPr>
          <w:sz w:val="28"/>
          <w:szCs w:val="28"/>
        </w:rPr>
        <w:t>циклоалканов</w:t>
      </w:r>
      <w:proofErr w:type="spellEnd"/>
      <w:r w:rsidRPr="00574B3C">
        <w:rPr>
          <w:sz w:val="28"/>
          <w:szCs w:val="28"/>
        </w:rPr>
        <w:t xml:space="preserve">. Общая формула </w:t>
      </w:r>
      <w:proofErr w:type="spellStart"/>
      <w:r w:rsidRPr="00574B3C">
        <w:rPr>
          <w:sz w:val="28"/>
          <w:szCs w:val="28"/>
        </w:rPr>
        <w:t>циклоалканов</w:t>
      </w:r>
      <w:proofErr w:type="spellEnd"/>
      <w:r w:rsidRPr="00574B3C">
        <w:rPr>
          <w:sz w:val="28"/>
          <w:szCs w:val="28"/>
        </w:rPr>
        <w:t xml:space="preserve">. Номенклатура </w:t>
      </w:r>
      <w:proofErr w:type="spellStart"/>
      <w:r w:rsidRPr="00574B3C">
        <w:rPr>
          <w:sz w:val="28"/>
          <w:szCs w:val="28"/>
        </w:rPr>
        <w:t>циклоалканов</w:t>
      </w:r>
      <w:proofErr w:type="spellEnd"/>
      <w:r w:rsidRPr="00574B3C">
        <w:rPr>
          <w:sz w:val="28"/>
          <w:szCs w:val="28"/>
        </w:rPr>
        <w:t xml:space="preserve">. Изомерия </w:t>
      </w:r>
      <w:proofErr w:type="spellStart"/>
      <w:r w:rsidRPr="00574B3C">
        <w:rPr>
          <w:sz w:val="28"/>
          <w:szCs w:val="28"/>
        </w:rPr>
        <w:t>циклоалканов</w:t>
      </w:r>
      <w:proofErr w:type="spellEnd"/>
      <w:r w:rsidRPr="00574B3C">
        <w:rPr>
          <w:sz w:val="28"/>
          <w:szCs w:val="28"/>
        </w:rPr>
        <w:t>: углеродного скелета, межклассовая, пространственная (</w:t>
      </w:r>
      <w:proofErr w:type="spellStart"/>
      <w:r w:rsidRPr="00574B3C">
        <w:rPr>
          <w:i/>
          <w:sz w:val="28"/>
          <w:szCs w:val="28"/>
        </w:rPr>
        <w:t>цис</w:t>
      </w:r>
      <w:proofErr w:type="spellEnd"/>
      <w:r w:rsidRPr="00574B3C">
        <w:rPr>
          <w:i/>
          <w:sz w:val="28"/>
          <w:szCs w:val="28"/>
        </w:rPr>
        <w:t>-транс-</w:t>
      </w:r>
      <w:r w:rsidRPr="00574B3C">
        <w:rPr>
          <w:sz w:val="28"/>
          <w:szCs w:val="28"/>
        </w:rPr>
        <w:t xml:space="preserve">изомерия). Специфика свойств </w:t>
      </w:r>
      <w:proofErr w:type="spellStart"/>
      <w:r w:rsidRPr="00574B3C">
        <w:rPr>
          <w:sz w:val="28"/>
          <w:szCs w:val="28"/>
        </w:rPr>
        <w:t>циклоалканов</w:t>
      </w:r>
      <w:proofErr w:type="spellEnd"/>
      <w:r w:rsidRPr="00574B3C">
        <w:rPr>
          <w:sz w:val="28"/>
          <w:szCs w:val="28"/>
        </w:rPr>
        <w:t xml:space="preserve"> с малым размером цикла. Реакции присоединения и радикального замещения.</w:t>
      </w:r>
    </w:p>
    <w:p w:rsidR="00574B3C" w:rsidRPr="00574B3C" w:rsidRDefault="00574B3C" w:rsidP="00574B3C">
      <w:pPr>
        <w:pStyle w:val="a5"/>
        <w:suppressAutoHyphens/>
        <w:spacing w:line="360" w:lineRule="auto"/>
        <w:ind w:left="0" w:firstLine="1780"/>
        <w:jc w:val="both"/>
        <w:rPr>
          <w:sz w:val="28"/>
          <w:szCs w:val="28"/>
        </w:rPr>
      </w:pPr>
      <w:proofErr w:type="spellStart"/>
      <w:r w:rsidRPr="00574B3C">
        <w:rPr>
          <w:sz w:val="28"/>
          <w:szCs w:val="28"/>
        </w:rPr>
        <w:t>Алкены</w:t>
      </w:r>
      <w:proofErr w:type="spellEnd"/>
      <w:r w:rsidRPr="00574B3C">
        <w:rPr>
          <w:sz w:val="28"/>
          <w:szCs w:val="28"/>
        </w:rPr>
        <w:t xml:space="preserve">. Электронное и пространственное строение молекулы этилена. </w:t>
      </w:r>
      <w:proofErr w:type="spellStart"/>
      <w:r w:rsidRPr="00574B3C">
        <w:rPr>
          <w:i/>
          <w:sz w:val="28"/>
          <w:szCs w:val="28"/>
          <w:lang w:val="en-US"/>
        </w:rPr>
        <w:t>sp</w:t>
      </w:r>
      <w:proofErr w:type="spellEnd"/>
      <w:r w:rsidRPr="00574B3C">
        <w:rPr>
          <w:i/>
          <w:sz w:val="28"/>
          <w:szCs w:val="28"/>
          <w:vertAlign w:val="superscript"/>
        </w:rPr>
        <w:t>2</w:t>
      </w:r>
      <w:r w:rsidRPr="00574B3C">
        <w:rPr>
          <w:i/>
          <w:sz w:val="28"/>
          <w:szCs w:val="28"/>
        </w:rPr>
        <w:t>-</w:t>
      </w:r>
      <w:r w:rsidRPr="00574B3C">
        <w:rPr>
          <w:sz w:val="28"/>
          <w:szCs w:val="28"/>
        </w:rPr>
        <w:t xml:space="preserve">гибридизация </w:t>
      </w:r>
      <w:proofErr w:type="spellStart"/>
      <w:r w:rsidRPr="00574B3C">
        <w:rPr>
          <w:sz w:val="28"/>
          <w:szCs w:val="28"/>
        </w:rPr>
        <w:t>орбиталей</w:t>
      </w:r>
      <w:proofErr w:type="spellEnd"/>
      <w:r w:rsidRPr="00574B3C">
        <w:rPr>
          <w:sz w:val="28"/>
          <w:szCs w:val="28"/>
        </w:rPr>
        <w:t xml:space="preserve"> атомов углерода. </w:t>
      </w:r>
      <w:r w:rsidRPr="00311F8C">
        <w:sym w:font="Symbol" w:char="F073"/>
      </w:r>
      <w:r w:rsidRPr="00574B3C">
        <w:rPr>
          <w:sz w:val="28"/>
          <w:szCs w:val="28"/>
        </w:rPr>
        <w:t xml:space="preserve">- и </w:t>
      </w:r>
      <w:r w:rsidRPr="00311F8C">
        <w:sym w:font="Symbol" w:char="F070"/>
      </w:r>
      <w:r w:rsidRPr="00574B3C">
        <w:rPr>
          <w:sz w:val="28"/>
          <w:szCs w:val="28"/>
        </w:rPr>
        <w:t xml:space="preserve">-связи. Гомологический ряд и общая формула </w:t>
      </w:r>
      <w:proofErr w:type="spellStart"/>
      <w:r w:rsidRPr="00574B3C">
        <w:rPr>
          <w:sz w:val="28"/>
          <w:szCs w:val="28"/>
        </w:rPr>
        <w:t>алкенов</w:t>
      </w:r>
      <w:proofErr w:type="spellEnd"/>
      <w:r w:rsidRPr="00574B3C">
        <w:rPr>
          <w:sz w:val="28"/>
          <w:szCs w:val="28"/>
        </w:rPr>
        <w:t xml:space="preserve">. Номенклатура </w:t>
      </w:r>
      <w:proofErr w:type="spellStart"/>
      <w:r w:rsidRPr="00574B3C">
        <w:rPr>
          <w:sz w:val="28"/>
          <w:szCs w:val="28"/>
        </w:rPr>
        <w:t>алкенов</w:t>
      </w:r>
      <w:proofErr w:type="spellEnd"/>
      <w:r w:rsidRPr="00574B3C">
        <w:rPr>
          <w:sz w:val="28"/>
          <w:szCs w:val="28"/>
        </w:rPr>
        <w:t xml:space="preserve">. Изомерия </w:t>
      </w:r>
      <w:proofErr w:type="spellStart"/>
      <w:r w:rsidRPr="00574B3C">
        <w:rPr>
          <w:sz w:val="28"/>
          <w:szCs w:val="28"/>
        </w:rPr>
        <w:t>алкенов</w:t>
      </w:r>
      <w:proofErr w:type="spellEnd"/>
      <w:r w:rsidRPr="00574B3C">
        <w:rPr>
          <w:sz w:val="28"/>
          <w:szCs w:val="28"/>
        </w:rPr>
        <w:t>: углеродного скелета, положения кратной связи, пространственная (</w:t>
      </w:r>
      <w:proofErr w:type="spellStart"/>
      <w:r w:rsidRPr="00574B3C">
        <w:rPr>
          <w:i/>
          <w:sz w:val="28"/>
          <w:szCs w:val="28"/>
        </w:rPr>
        <w:t>цис</w:t>
      </w:r>
      <w:proofErr w:type="spellEnd"/>
      <w:r w:rsidRPr="00574B3C">
        <w:rPr>
          <w:i/>
          <w:sz w:val="28"/>
          <w:szCs w:val="28"/>
        </w:rPr>
        <w:t>-транс-</w:t>
      </w:r>
      <w:r w:rsidRPr="00574B3C">
        <w:rPr>
          <w:sz w:val="28"/>
          <w:szCs w:val="28"/>
        </w:rPr>
        <w:t xml:space="preserve">изомерия), межклассовая. Физические свойства </w:t>
      </w:r>
      <w:proofErr w:type="spellStart"/>
      <w:r w:rsidRPr="00574B3C">
        <w:rPr>
          <w:sz w:val="28"/>
          <w:szCs w:val="28"/>
        </w:rPr>
        <w:t>алкенов</w:t>
      </w:r>
      <w:proofErr w:type="spellEnd"/>
      <w:r w:rsidRPr="00574B3C">
        <w:rPr>
          <w:sz w:val="28"/>
          <w:szCs w:val="28"/>
        </w:rPr>
        <w:t xml:space="preserve">. Реакции </w:t>
      </w:r>
      <w:proofErr w:type="spellStart"/>
      <w:r w:rsidRPr="00574B3C">
        <w:rPr>
          <w:sz w:val="28"/>
          <w:szCs w:val="28"/>
        </w:rPr>
        <w:t>электрофильного</w:t>
      </w:r>
      <w:proofErr w:type="spellEnd"/>
      <w:r w:rsidRPr="00574B3C">
        <w:rPr>
          <w:sz w:val="28"/>
          <w:szCs w:val="28"/>
        </w:rPr>
        <w:t xml:space="preserve"> присоединения как способ получения функциональных производных углеводородов. Правило </w:t>
      </w:r>
      <w:r w:rsidRPr="00574B3C">
        <w:rPr>
          <w:sz w:val="28"/>
          <w:szCs w:val="28"/>
        </w:rPr>
        <w:lastRenderedPageBreak/>
        <w:t>Марковникова, его электронное обоснование. Реакции окисления и полимеризации.</w:t>
      </w:r>
      <w:r w:rsidRPr="00574B3C">
        <w:rPr>
          <w:i/>
          <w:sz w:val="28"/>
          <w:szCs w:val="28"/>
        </w:rPr>
        <w:t xml:space="preserve"> </w:t>
      </w:r>
      <w:r w:rsidRPr="00574B3C">
        <w:rPr>
          <w:sz w:val="28"/>
          <w:szCs w:val="28"/>
        </w:rPr>
        <w:t xml:space="preserve">Полиэтилен как крупнотоннажный продукт химического производства. Промышленные и лабораторные способы получения </w:t>
      </w:r>
      <w:proofErr w:type="spellStart"/>
      <w:r w:rsidRPr="00574B3C">
        <w:rPr>
          <w:sz w:val="28"/>
          <w:szCs w:val="28"/>
        </w:rPr>
        <w:t>алкенов</w:t>
      </w:r>
      <w:proofErr w:type="spellEnd"/>
      <w:r w:rsidRPr="00574B3C">
        <w:rPr>
          <w:sz w:val="28"/>
          <w:szCs w:val="28"/>
        </w:rPr>
        <w:t xml:space="preserve">. </w:t>
      </w:r>
      <w:r w:rsidRPr="00574B3C">
        <w:rPr>
          <w:i/>
          <w:sz w:val="28"/>
          <w:szCs w:val="28"/>
        </w:rPr>
        <w:t xml:space="preserve">Правило Зайцева. </w:t>
      </w:r>
      <w:r w:rsidRPr="00574B3C">
        <w:rPr>
          <w:sz w:val="28"/>
          <w:szCs w:val="28"/>
        </w:rPr>
        <w:t xml:space="preserve">Применение </w:t>
      </w:r>
      <w:proofErr w:type="spellStart"/>
      <w:r w:rsidRPr="00574B3C">
        <w:rPr>
          <w:sz w:val="28"/>
          <w:szCs w:val="28"/>
        </w:rPr>
        <w:t>алкенов</w:t>
      </w:r>
      <w:proofErr w:type="spellEnd"/>
      <w:r w:rsidRPr="00574B3C">
        <w:rPr>
          <w:sz w:val="28"/>
          <w:szCs w:val="28"/>
        </w:rPr>
        <w:t>.</w:t>
      </w:r>
    </w:p>
    <w:p w:rsidR="00574B3C" w:rsidRPr="00574B3C" w:rsidRDefault="00574B3C" w:rsidP="00574B3C">
      <w:pPr>
        <w:pStyle w:val="a5"/>
        <w:suppressAutoHyphens/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574B3C">
        <w:rPr>
          <w:sz w:val="28"/>
          <w:szCs w:val="28"/>
        </w:rPr>
        <w:t>Алкадиены</w:t>
      </w:r>
      <w:proofErr w:type="spellEnd"/>
      <w:r w:rsidRPr="00574B3C">
        <w:rPr>
          <w:sz w:val="28"/>
          <w:szCs w:val="28"/>
        </w:rPr>
        <w:t xml:space="preserve">. Классификация </w:t>
      </w:r>
      <w:proofErr w:type="spellStart"/>
      <w:r w:rsidRPr="00574B3C">
        <w:rPr>
          <w:sz w:val="28"/>
          <w:szCs w:val="28"/>
        </w:rPr>
        <w:t>алкадиенов</w:t>
      </w:r>
      <w:proofErr w:type="spellEnd"/>
      <w:r w:rsidRPr="00574B3C">
        <w:rPr>
          <w:sz w:val="28"/>
          <w:szCs w:val="28"/>
        </w:rPr>
        <w:t xml:space="preserve"> по взаимному расположению кратных связей в молекуле. Особенности электронного и пространственного строения сопряженных </w:t>
      </w:r>
      <w:proofErr w:type="spellStart"/>
      <w:r w:rsidRPr="00574B3C">
        <w:rPr>
          <w:sz w:val="28"/>
          <w:szCs w:val="28"/>
        </w:rPr>
        <w:t>алкадиенов</w:t>
      </w:r>
      <w:proofErr w:type="spellEnd"/>
      <w:r w:rsidRPr="00574B3C">
        <w:rPr>
          <w:sz w:val="28"/>
          <w:szCs w:val="28"/>
        </w:rPr>
        <w:t xml:space="preserve">. Общая формула </w:t>
      </w:r>
      <w:proofErr w:type="spellStart"/>
      <w:r w:rsidRPr="00574B3C">
        <w:rPr>
          <w:sz w:val="28"/>
          <w:szCs w:val="28"/>
        </w:rPr>
        <w:t>алкадиенов</w:t>
      </w:r>
      <w:proofErr w:type="spellEnd"/>
      <w:r w:rsidRPr="00574B3C">
        <w:rPr>
          <w:sz w:val="28"/>
          <w:szCs w:val="28"/>
        </w:rPr>
        <w:t xml:space="preserve">. Номенклатура и изомерия </w:t>
      </w:r>
      <w:proofErr w:type="spellStart"/>
      <w:r w:rsidRPr="00574B3C">
        <w:rPr>
          <w:sz w:val="28"/>
          <w:szCs w:val="28"/>
        </w:rPr>
        <w:t>алкадиенов</w:t>
      </w:r>
      <w:proofErr w:type="spellEnd"/>
      <w:r w:rsidRPr="00574B3C">
        <w:rPr>
          <w:sz w:val="28"/>
          <w:szCs w:val="28"/>
        </w:rPr>
        <w:t xml:space="preserve">. Физические свойства </w:t>
      </w:r>
      <w:proofErr w:type="spellStart"/>
      <w:r w:rsidRPr="00574B3C">
        <w:rPr>
          <w:sz w:val="28"/>
          <w:szCs w:val="28"/>
        </w:rPr>
        <w:t>алкадиенов</w:t>
      </w:r>
      <w:proofErr w:type="spellEnd"/>
      <w:r w:rsidRPr="00574B3C">
        <w:rPr>
          <w:sz w:val="28"/>
          <w:szCs w:val="28"/>
        </w:rPr>
        <w:t xml:space="preserve">. Химические свойства </w:t>
      </w:r>
      <w:proofErr w:type="spellStart"/>
      <w:r w:rsidRPr="00574B3C">
        <w:rPr>
          <w:sz w:val="28"/>
          <w:szCs w:val="28"/>
        </w:rPr>
        <w:t>алкадиенов</w:t>
      </w:r>
      <w:proofErr w:type="spellEnd"/>
      <w:r w:rsidRPr="00574B3C">
        <w:rPr>
          <w:sz w:val="28"/>
          <w:szCs w:val="28"/>
        </w:rPr>
        <w:t>: реакции присоединения (гидрирование, галогенирование), горения и полимеризации. Вклад С.В. Лебедева в получение синтетического каучука. Вулканизация каучука. Резина.</w:t>
      </w:r>
      <w:r w:rsidRPr="00574B3C">
        <w:rPr>
          <w:i/>
          <w:sz w:val="28"/>
          <w:szCs w:val="28"/>
        </w:rPr>
        <w:t xml:space="preserve"> </w:t>
      </w:r>
      <w:r w:rsidRPr="00574B3C">
        <w:rPr>
          <w:sz w:val="28"/>
          <w:szCs w:val="28"/>
        </w:rPr>
        <w:t xml:space="preserve">Многообразие видов синтетических каучуков, их свойства и применение. Получение </w:t>
      </w:r>
      <w:proofErr w:type="spellStart"/>
      <w:r w:rsidRPr="00574B3C">
        <w:rPr>
          <w:sz w:val="28"/>
          <w:szCs w:val="28"/>
        </w:rPr>
        <w:t>алкадиенов</w:t>
      </w:r>
      <w:proofErr w:type="spellEnd"/>
      <w:r w:rsidRPr="00574B3C">
        <w:rPr>
          <w:sz w:val="28"/>
          <w:szCs w:val="28"/>
        </w:rPr>
        <w:t>.</w:t>
      </w:r>
    </w:p>
    <w:p w:rsidR="00574B3C" w:rsidRPr="00574B3C" w:rsidRDefault="00574B3C" w:rsidP="00574B3C">
      <w:pPr>
        <w:pStyle w:val="a5"/>
        <w:suppressAutoHyphens/>
        <w:spacing w:line="360" w:lineRule="auto"/>
        <w:ind w:left="0"/>
        <w:jc w:val="both"/>
        <w:rPr>
          <w:sz w:val="28"/>
          <w:szCs w:val="28"/>
        </w:rPr>
      </w:pPr>
      <w:proofErr w:type="spellStart"/>
      <w:r w:rsidRPr="00574B3C">
        <w:rPr>
          <w:sz w:val="28"/>
          <w:szCs w:val="28"/>
        </w:rPr>
        <w:t>Алкины</w:t>
      </w:r>
      <w:proofErr w:type="spellEnd"/>
      <w:r w:rsidRPr="00574B3C">
        <w:rPr>
          <w:sz w:val="28"/>
          <w:szCs w:val="28"/>
        </w:rPr>
        <w:t xml:space="preserve">. Электронное и пространственное строение молекулы ацетилена. </w:t>
      </w:r>
      <w:proofErr w:type="spellStart"/>
      <w:r w:rsidRPr="00574B3C">
        <w:rPr>
          <w:i/>
          <w:sz w:val="28"/>
          <w:szCs w:val="28"/>
          <w:lang w:val="en-US"/>
        </w:rPr>
        <w:t>sp</w:t>
      </w:r>
      <w:proofErr w:type="spellEnd"/>
      <w:r w:rsidRPr="00574B3C">
        <w:rPr>
          <w:i/>
          <w:sz w:val="28"/>
          <w:szCs w:val="28"/>
          <w:vertAlign w:val="subscript"/>
        </w:rPr>
        <w:softHyphen/>
      </w:r>
      <w:r w:rsidRPr="00574B3C">
        <w:rPr>
          <w:i/>
          <w:sz w:val="28"/>
          <w:szCs w:val="28"/>
        </w:rPr>
        <w:t>-</w:t>
      </w:r>
      <w:r w:rsidRPr="00574B3C">
        <w:rPr>
          <w:sz w:val="28"/>
          <w:szCs w:val="28"/>
        </w:rPr>
        <w:t xml:space="preserve">гибридизация </w:t>
      </w:r>
      <w:proofErr w:type="spellStart"/>
      <w:r w:rsidRPr="00574B3C">
        <w:rPr>
          <w:sz w:val="28"/>
          <w:szCs w:val="28"/>
        </w:rPr>
        <w:t>орбиталей</w:t>
      </w:r>
      <w:proofErr w:type="spellEnd"/>
      <w:r w:rsidRPr="00574B3C">
        <w:rPr>
          <w:sz w:val="28"/>
          <w:szCs w:val="28"/>
        </w:rPr>
        <w:t xml:space="preserve"> атомов углерода. Гомологический ряд и общая формула </w:t>
      </w:r>
      <w:proofErr w:type="spellStart"/>
      <w:r w:rsidRPr="00574B3C">
        <w:rPr>
          <w:sz w:val="28"/>
          <w:szCs w:val="28"/>
        </w:rPr>
        <w:t>алкинов</w:t>
      </w:r>
      <w:proofErr w:type="spellEnd"/>
      <w:r w:rsidRPr="00574B3C">
        <w:rPr>
          <w:sz w:val="28"/>
          <w:szCs w:val="28"/>
        </w:rPr>
        <w:t xml:space="preserve">. Номенклатура. Изомерия: углеродного скелета, положения кратной связи, межклассовая. Физические свойства </w:t>
      </w:r>
      <w:proofErr w:type="spellStart"/>
      <w:r w:rsidRPr="00574B3C">
        <w:rPr>
          <w:sz w:val="28"/>
          <w:szCs w:val="28"/>
        </w:rPr>
        <w:t>алкинов</w:t>
      </w:r>
      <w:proofErr w:type="spellEnd"/>
      <w:r w:rsidRPr="00574B3C">
        <w:rPr>
          <w:sz w:val="28"/>
          <w:szCs w:val="28"/>
        </w:rPr>
        <w:t xml:space="preserve">. Химические свойства </w:t>
      </w:r>
      <w:proofErr w:type="spellStart"/>
      <w:r w:rsidRPr="00574B3C">
        <w:rPr>
          <w:sz w:val="28"/>
          <w:szCs w:val="28"/>
        </w:rPr>
        <w:t>алкинов</w:t>
      </w:r>
      <w:proofErr w:type="spellEnd"/>
      <w:r w:rsidRPr="00574B3C">
        <w:rPr>
          <w:sz w:val="28"/>
          <w:szCs w:val="28"/>
        </w:rPr>
        <w:t xml:space="preserve">: реакции присоединения как способ получения полимеров и других полезных продуктов. </w:t>
      </w:r>
      <w:r w:rsidRPr="00574B3C">
        <w:rPr>
          <w:i/>
          <w:sz w:val="28"/>
          <w:szCs w:val="28"/>
        </w:rPr>
        <w:t>Реакции замещения</w:t>
      </w:r>
      <w:r w:rsidRPr="00574B3C">
        <w:rPr>
          <w:sz w:val="28"/>
          <w:szCs w:val="28"/>
        </w:rPr>
        <w:t>. Горение ацетилена как источник высокотемпературного пламени для сварки и резки металлов. Получение ацетилена пиролизом метана и карбидным методом. Применение ацетилена.</w:t>
      </w:r>
    </w:p>
    <w:p w:rsidR="00574B3C" w:rsidRPr="00574B3C" w:rsidRDefault="00574B3C" w:rsidP="00574B3C">
      <w:pPr>
        <w:pStyle w:val="a5"/>
        <w:suppressAutoHyphens/>
        <w:spacing w:line="360" w:lineRule="auto"/>
        <w:ind w:left="0" w:firstLine="1070"/>
        <w:jc w:val="both"/>
        <w:rPr>
          <w:sz w:val="28"/>
          <w:szCs w:val="28"/>
        </w:rPr>
      </w:pPr>
      <w:r w:rsidRPr="00574B3C">
        <w:rPr>
          <w:sz w:val="28"/>
          <w:szCs w:val="28"/>
        </w:rPr>
        <w:t xml:space="preserve">Арены. </w:t>
      </w:r>
      <w:r w:rsidRPr="00574B3C">
        <w:rPr>
          <w:i/>
          <w:sz w:val="28"/>
          <w:szCs w:val="28"/>
        </w:rPr>
        <w:t>История открытия бензола</w:t>
      </w:r>
      <w:r w:rsidRPr="00574B3C">
        <w:rPr>
          <w:sz w:val="28"/>
          <w:szCs w:val="28"/>
        </w:rPr>
        <w:t xml:space="preserve">. Современные представления об электронном и пространственном строении бензола. Изомерия и номенклатура гомологов бензола. Общая формула </w:t>
      </w:r>
      <w:proofErr w:type="spellStart"/>
      <w:r w:rsidRPr="00574B3C">
        <w:rPr>
          <w:sz w:val="28"/>
          <w:szCs w:val="28"/>
        </w:rPr>
        <w:t>аренов</w:t>
      </w:r>
      <w:proofErr w:type="spellEnd"/>
      <w:r w:rsidRPr="00574B3C">
        <w:rPr>
          <w:sz w:val="28"/>
          <w:szCs w:val="28"/>
        </w:rPr>
        <w:t xml:space="preserve">. Физические свойства бензола. Химические свойства бензола: реакции </w:t>
      </w:r>
      <w:proofErr w:type="spellStart"/>
      <w:r w:rsidRPr="00574B3C">
        <w:rPr>
          <w:sz w:val="28"/>
          <w:szCs w:val="28"/>
        </w:rPr>
        <w:t>электрофильного</w:t>
      </w:r>
      <w:proofErr w:type="spellEnd"/>
      <w:r w:rsidRPr="00574B3C">
        <w:rPr>
          <w:sz w:val="28"/>
          <w:szCs w:val="28"/>
        </w:rPr>
        <w:t xml:space="preserve"> замещения (нитрование, галогенирование) как способ получения химических средств защиты растений; присоединения (гидрирование, галогенирование) как доказательство непредельного характера бензола. Реакция горения. Получение бензола. </w:t>
      </w:r>
      <w:r w:rsidRPr="00574B3C">
        <w:rPr>
          <w:i/>
          <w:sz w:val="28"/>
          <w:szCs w:val="28"/>
        </w:rPr>
        <w:t xml:space="preserve">Особенности химических свойств толуола. </w:t>
      </w:r>
      <w:r w:rsidRPr="00574B3C">
        <w:rPr>
          <w:sz w:val="28"/>
          <w:szCs w:val="28"/>
        </w:rPr>
        <w:t xml:space="preserve">Взаимное </w:t>
      </w:r>
      <w:r w:rsidRPr="00574B3C">
        <w:rPr>
          <w:sz w:val="28"/>
          <w:szCs w:val="28"/>
        </w:rPr>
        <w:lastRenderedPageBreak/>
        <w:t xml:space="preserve">влияние атомов в молекуле толуола. </w:t>
      </w:r>
      <w:r w:rsidRPr="00574B3C">
        <w:rPr>
          <w:i/>
          <w:sz w:val="28"/>
          <w:szCs w:val="28"/>
        </w:rPr>
        <w:t xml:space="preserve">Ориентационные эффекты заместителей. </w:t>
      </w:r>
      <w:r w:rsidRPr="00574B3C">
        <w:rPr>
          <w:sz w:val="28"/>
          <w:szCs w:val="28"/>
        </w:rPr>
        <w:t>Применение гомологов бензола.</w:t>
      </w:r>
    </w:p>
    <w:p w:rsidR="00574B3C" w:rsidRPr="00574B3C" w:rsidRDefault="00574B3C" w:rsidP="00574B3C">
      <w:pPr>
        <w:pStyle w:val="a5"/>
        <w:spacing w:line="360" w:lineRule="auto"/>
        <w:ind w:left="1070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color w:val="000000"/>
          <w:sz w:val="28"/>
          <w:szCs w:val="28"/>
        </w:rPr>
        <w:t>Расчеты массовой доли (массы) химического соединения в смеси.</w:t>
      </w:r>
    </w:p>
    <w:p w:rsidR="00574B3C" w:rsidRPr="00DE0E46" w:rsidRDefault="00DE0E46" w:rsidP="00DE0E46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BB2281">
        <w:rPr>
          <w:color w:val="000000"/>
          <w:sz w:val="28"/>
          <w:szCs w:val="28"/>
        </w:rPr>
        <w:t>Расчеты теплового эффекта реакции.</w:t>
      </w:r>
    </w:p>
    <w:p w:rsidR="00574B3C" w:rsidRPr="00574B3C" w:rsidRDefault="00574B3C" w:rsidP="00574B3C">
      <w:pPr>
        <w:pStyle w:val="a5"/>
        <w:spacing w:line="360" w:lineRule="auto"/>
        <w:ind w:left="1070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b/>
          <w:sz w:val="28"/>
          <w:szCs w:val="28"/>
        </w:rPr>
        <w:t>Практическая работа №2. «</w:t>
      </w:r>
      <w:r w:rsidRPr="00574B3C">
        <w:rPr>
          <w:color w:val="000000"/>
          <w:sz w:val="28"/>
          <w:szCs w:val="28"/>
        </w:rPr>
        <w:t>Качественное определение углерода, водорода и хлора в органических веществах».</w:t>
      </w:r>
    </w:p>
    <w:p w:rsidR="00574B3C" w:rsidRPr="00574B3C" w:rsidRDefault="00574B3C" w:rsidP="00574B3C">
      <w:pPr>
        <w:pStyle w:val="a5"/>
        <w:ind w:left="1070"/>
        <w:rPr>
          <w:sz w:val="28"/>
          <w:szCs w:val="28"/>
        </w:rPr>
      </w:pPr>
      <w:r w:rsidRPr="00574B3C">
        <w:rPr>
          <w:sz w:val="28"/>
          <w:szCs w:val="28"/>
        </w:rPr>
        <w:br/>
      </w:r>
      <w:r w:rsidRPr="00574B3C">
        <w:rPr>
          <w:b/>
          <w:sz w:val="28"/>
          <w:szCs w:val="28"/>
        </w:rPr>
        <w:t xml:space="preserve">Контрольная работа №2 </w:t>
      </w:r>
      <w:r w:rsidRPr="00574B3C">
        <w:rPr>
          <w:sz w:val="28"/>
          <w:szCs w:val="28"/>
        </w:rPr>
        <w:t>«Предельные  углеводороды».</w:t>
      </w:r>
    </w:p>
    <w:p w:rsidR="00574B3C" w:rsidRPr="00574B3C" w:rsidRDefault="00574B3C" w:rsidP="00574B3C">
      <w:pPr>
        <w:ind w:left="710"/>
        <w:rPr>
          <w:sz w:val="28"/>
          <w:szCs w:val="28"/>
        </w:rPr>
      </w:pPr>
      <w:r w:rsidRPr="00574B3C">
        <w:rPr>
          <w:b/>
          <w:sz w:val="28"/>
          <w:szCs w:val="28"/>
        </w:rPr>
        <w:t xml:space="preserve">Контрольная работа №3. </w:t>
      </w:r>
      <w:r w:rsidRPr="00574B3C">
        <w:rPr>
          <w:sz w:val="28"/>
          <w:szCs w:val="28"/>
        </w:rPr>
        <w:t>«Углеводороды».</w:t>
      </w:r>
    </w:p>
    <w:p w:rsidR="00574B3C" w:rsidRPr="00574B3C" w:rsidRDefault="00574B3C" w:rsidP="00574B3C">
      <w:pPr>
        <w:suppressAutoHyphens/>
        <w:spacing w:line="360" w:lineRule="auto"/>
        <w:ind w:left="710"/>
        <w:jc w:val="both"/>
        <w:rPr>
          <w:sz w:val="28"/>
          <w:szCs w:val="28"/>
        </w:rPr>
      </w:pPr>
    </w:p>
    <w:p w:rsidR="00574B3C" w:rsidRPr="003C0787" w:rsidRDefault="00574B3C" w:rsidP="00BB2281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3C0787">
        <w:rPr>
          <w:b/>
          <w:sz w:val="28"/>
          <w:szCs w:val="28"/>
        </w:rPr>
        <w:t>Кислородсодержащие соединения. (50ч)</w:t>
      </w:r>
    </w:p>
    <w:p w:rsidR="00574B3C" w:rsidRPr="00574B3C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 xml:space="preserve">Спирты. Классификация, номенклатура спиртов. Гомологический ряд и общая формула предельных одноатомных спиртов. Изомерия. Физические свойства предельных одноатомных спиртов. Водородная связь между молекулами и ее влияние на физические свойства спиртов. Химические свойства: взаимодействие с натрием как способ установления наличия </w:t>
      </w:r>
      <w:proofErr w:type="spellStart"/>
      <w:r w:rsidRPr="00574B3C">
        <w:rPr>
          <w:sz w:val="28"/>
          <w:szCs w:val="28"/>
        </w:rPr>
        <w:t>гидроксогруппы</w:t>
      </w:r>
      <w:proofErr w:type="spellEnd"/>
      <w:r w:rsidRPr="00574B3C">
        <w:rPr>
          <w:sz w:val="28"/>
          <w:szCs w:val="28"/>
        </w:rPr>
        <w:t xml:space="preserve">, с </w:t>
      </w:r>
      <w:proofErr w:type="spellStart"/>
      <w:r w:rsidRPr="00574B3C">
        <w:rPr>
          <w:sz w:val="28"/>
          <w:szCs w:val="28"/>
        </w:rPr>
        <w:t>галогеноводородами</w:t>
      </w:r>
      <w:proofErr w:type="spellEnd"/>
      <w:r w:rsidRPr="00574B3C">
        <w:rPr>
          <w:sz w:val="28"/>
          <w:szCs w:val="28"/>
        </w:rPr>
        <w:t xml:space="preserve"> как способ получения растворителей, внутри- и межмолекулярная дегидратация. Реакция горения: спирты как топливо. Получение этанола: реакция брожения глюкозы, гидратация этилена. Применение метанола и этанола. Физиологическое действие метанола и этанола на организм человека.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574B3C" w:rsidRPr="00574B3C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>Фенол. Строение молекулы фенола. Взаимное влияние атомов в молекуле фенола. Физические свойства фенола. Химические свойства (реакции с натрием, гидроксидом натрия, бромом). Получение фенола. Применение фенола.</w:t>
      </w:r>
    </w:p>
    <w:p w:rsidR="00574B3C" w:rsidRPr="00574B3C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 xml:space="preserve">Альдегиды и кетоны. Классификация альдегидов и кетонов. Строение предельных альдегидов. Электронное и пространственное строение </w:t>
      </w:r>
      <w:r w:rsidRPr="00574B3C">
        <w:rPr>
          <w:sz w:val="28"/>
          <w:szCs w:val="28"/>
        </w:rPr>
        <w:lastRenderedPageBreak/>
        <w:t>карбонильной группы. Гомологический ряд, общая формула, номенклатура и изомерия предельных альдегидов. Физические свойства предельных альдегидов. Химические свойства предельных альдегидов: гидрирование; качественные реакции на карбонильную группу (реакция «серебряного зеркала», взаимодействие с гидроксидом меди (</w:t>
      </w:r>
      <w:r w:rsidRPr="00574B3C">
        <w:rPr>
          <w:sz w:val="28"/>
          <w:szCs w:val="28"/>
          <w:lang w:val="en-US"/>
        </w:rPr>
        <w:t>II</w:t>
      </w:r>
      <w:r w:rsidRPr="00574B3C">
        <w:rPr>
          <w:sz w:val="28"/>
          <w:szCs w:val="28"/>
        </w:rPr>
        <w:t xml:space="preserve">)) и их применение для обнаружения предельных альдегидов в промышленных сточных водах. Получение предельных альдегидов: окисление спиртов, гидратация ацетилена (реакция </w:t>
      </w:r>
      <w:proofErr w:type="spellStart"/>
      <w:r w:rsidRPr="00574B3C">
        <w:rPr>
          <w:sz w:val="28"/>
          <w:szCs w:val="28"/>
        </w:rPr>
        <w:t>Кучерова</w:t>
      </w:r>
      <w:proofErr w:type="spellEnd"/>
      <w:r w:rsidRPr="00574B3C">
        <w:rPr>
          <w:sz w:val="28"/>
          <w:szCs w:val="28"/>
        </w:rPr>
        <w:t>). Токсичность альдегидов. Применение формальдегида и ацетальдегида. Ацетон как представитель кетонов. Строение молекулы ацетона. Особенности реакции окисления ацетона. Применение ацетона.</w:t>
      </w:r>
    </w:p>
    <w:p w:rsidR="00574B3C" w:rsidRPr="00574B3C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 xml:space="preserve">Карбоновые кислоты. Классификация и номенклатура карбоновых кислот. Строение предельных одноосновных карбоновых кислот. Электронное и пространственное строение карбоксильной группы. Гомологический ряд и общая формула предельных одноосновных карбоновых кислот. Физические свойства предельных одноосновных карбоновых кислот. Химические свойства предельных одноосновных карбоновых кислот (реакции с металлами, основными оксидами, основаниями и солями) как подтверждение сходства с неорганическими кислотами. Реакция этерификации и ее обратимость. Влияние заместителей в углеводородном радикале на силу карбоновых кислот. Особенности химических свойств муравьиной кислоты. Получение предельных одноосновных карбоновых кислот: окисление </w:t>
      </w:r>
      <w:proofErr w:type="spellStart"/>
      <w:r w:rsidRPr="00574B3C">
        <w:rPr>
          <w:sz w:val="28"/>
          <w:szCs w:val="28"/>
        </w:rPr>
        <w:t>алканов</w:t>
      </w:r>
      <w:proofErr w:type="spellEnd"/>
      <w:r w:rsidRPr="00574B3C">
        <w:rPr>
          <w:sz w:val="28"/>
          <w:szCs w:val="28"/>
        </w:rPr>
        <w:t xml:space="preserve">, </w:t>
      </w:r>
      <w:proofErr w:type="spellStart"/>
      <w:r w:rsidRPr="00574B3C">
        <w:rPr>
          <w:sz w:val="28"/>
          <w:szCs w:val="28"/>
        </w:rPr>
        <w:t>алкенов</w:t>
      </w:r>
      <w:proofErr w:type="spellEnd"/>
      <w:r w:rsidRPr="00574B3C">
        <w:rPr>
          <w:sz w:val="28"/>
          <w:szCs w:val="28"/>
        </w:rPr>
        <w:t xml:space="preserve">, первичных спиртов, альдегидов. Важнейшие представители карбоновых кислот: муравьиная, уксусная и бензойная. Высшие предельные и непредельные карбоновые кислоты. </w:t>
      </w:r>
      <w:r w:rsidRPr="00574B3C">
        <w:rPr>
          <w:i/>
          <w:sz w:val="28"/>
          <w:szCs w:val="28"/>
        </w:rPr>
        <w:t>Оптическая изомерия. Асимметрический атом углерода.</w:t>
      </w:r>
      <w:r w:rsidRPr="00574B3C">
        <w:rPr>
          <w:sz w:val="28"/>
          <w:szCs w:val="28"/>
        </w:rPr>
        <w:t xml:space="preserve"> Применение карбоновых кислот.</w:t>
      </w:r>
    </w:p>
    <w:p w:rsidR="00574B3C" w:rsidRPr="00574B3C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 xml:space="preserve">Сложные эфиры и жиры. Строение и номенклатура сложных эфиров. Межклассовая изомерия с карбоновыми кислотами. Способы получения сложных эфиров. Обратимость реакции этерификации. Применение сложных </w:t>
      </w:r>
      <w:r w:rsidRPr="00574B3C">
        <w:rPr>
          <w:sz w:val="28"/>
          <w:szCs w:val="28"/>
        </w:rPr>
        <w:lastRenderedPageBreak/>
        <w:t xml:space="preserve">эфиров в пищевой и парфюмерной промышленности. Жиры как сложные эфиры глицерина и высших карбоновых кислот. Растительные и животные жиры, их состав. Физические свойства жиров. Химические свойства жиров: гидрирование, окисление. Гидролиз или омыление жиров как способ промышленного получения солей высших карбоновых кислот. Применение жиров. </w:t>
      </w:r>
      <w:proofErr w:type="spellStart"/>
      <w:r w:rsidRPr="00574B3C">
        <w:rPr>
          <w:sz w:val="28"/>
          <w:szCs w:val="28"/>
        </w:rPr>
        <w:t>Мылá</w:t>
      </w:r>
      <w:proofErr w:type="spellEnd"/>
      <w:r w:rsidRPr="00574B3C">
        <w:rPr>
          <w:sz w:val="28"/>
          <w:szCs w:val="28"/>
        </w:rPr>
        <w:t xml:space="preserve"> как соли высших карбоновых кислот. Моющие свойства мыла. </w:t>
      </w:r>
    </w:p>
    <w:p w:rsidR="00574B3C" w:rsidRPr="00574B3C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 xml:space="preserve">Углеводы. Классификация углеводов. Физические свойства и нахождение углеводов в природе. Глюкоза как </w:t>
      </w:r>
      <w:proofErr w:type="spellStart"/>
      <w:r w:rsidRPr="00574B3C">
        <w:rPr>
          <w:sz w:val="28"/>
          <w:szCs w:val="28"/>
        </w:rPr>
        <w:t>альдегидоспирт</w:t>
      </w:r>
      <w:proofErr w:type="spellEnd"/>
      <w:r w:rsidRPr="00574B3C">
        <w:rPr>
          <w:sz w:val="28"/>
          <w:szCs w:val="28"/>
        </w:rPr>
        <w:t xml:space="preserve">. Химические свойства глюкозы: </w:t>
      </w:r>
      <w:proofErr w:type="spellStart"/>
      <w:r w:rsidRPr="00574B3C">
        <w:rPr>
          <w:i/>
          <w:sz w:val="28"/>
          <w:szCs w:val="28"/>
        </w:rPr>
        <w:t>ацилирование</w:t>
      </w:r>
      <w:proofErr w:type="spellEnd"/>
      <w:r w:rsidRPr="00574B3C">
        <w:rPr>
          <w:i/>
          <w:sz w:val="28"/>
          <w:szCs w:val="28"/>
        </w:rPr>
        <w:t xml:space="preserve">, </w:t>
      </w:r>
      <w:proofErr w:type="spellStart"/>
      <w:r w:rsidRPr="00574B3C">
        <w:rPr>
          <w:i/>
          <w:sz w:val="28"/>
          <w:szCs w:val="28"/>
        </w:rPr>
        <w:t>алкилирование</w:t>
      </w:r>
      <w:proofErr w:type="spellEnd"/>
      <w:r w:rsidRPr="00574B3C">
        <w:rPr>
          <w:i/>
          <w:sz w:val="28"/>
          <w:szCs w:val="28"/>
        </w:rPr>
        <w:t>,</w:t>
      </w:r>
      <w:r w:rsidRPr="00574B3C">
        <w:rPr>
          <w:sz w:val="28"/>
          <w:szCs w:val="28"/>
        </w:rPr>
        <w:t xml:space="preserve"> спиртовое и молочнокислое брожение. Экспериментальные доказательства наличия альдегидной и спиртовых групп в глюкозе. Получение глюкозы. </w:t>
      </w:r>
      <w:r w:rsidRPr="00574B3C">
        <w:rPr>
          <w:i/>
          <w:sz w:val="28"/>
          <w:szCs w:val="28"/>
        </w:rPr>
        <w:t>Фруктоза как изомер глюкозы.</w:t>
      </w:r>
      <w:r w:rsidRPr="00574B3C">
        <w:rPr>
          <w:sz w:val="28"/>
          <w:szCs w:val="28"/>
        </w:rPr>
        <w:t xml:space="preserve"> </w:t>
      </w:r>
      <w:r w:rsidRPr="00574B3C">
        <w:rPr>
          <w:i/>
          <w:sz w:val="28"/>
          <w:szCs w:val="28"/>
        </w:rPr>
        <w:t xml:space="preserve">Рибоза и </w:t>
      </w:r>
      <w:proofErr w:type="spellStart"/>
      <w:r w:rsidRPr="00574B3C">
        <w:rPr>
          <w:i/>
          <w:sz w:val="28"/>
          <w:szCs w:val="28"/>
        </w:rPr>
        <w:t>дезоксирибоза</w:t>
      </w:r>
      <w:proofErr w:type="spellEnd"/>
      <w:r w:rsidRPr="00574B3C">
        <w:rPr>
          <w:i/>
          <w:sz w:val="28"/>
          <w:szCs w:val="28"/>
        </w:rPr>
        <w:t xml:space="preserve">. </w:t>
      </w:r>
      <w:r w:rsidRPr="00574B3C">
        <w:rPr>
          <w:sz w:val="28"/>
          <w:szCs w:val="28"/>
        </w:rPr>
        <w:t xml:space="preserve">Важнейшие дисахариды (сахароза, </w:t>
      </w:r>
      <w:r w:rsidRPr="00574B3C">
        <w:rPr>
          <w:i/>
          <w:sz w:val="28"/>
          <w:szCs w:val="28"/>
        </w:rPr>
        <w:t>лактоза, мальтоза</w:t>
      </w:r>
      <w:r w:rsidRPr="00574B3C">
        <w:rPr>
          <w:sz w:val="28"/>
          <w:szCs w:val="28"/>
        </w:rPr>
        <w:t>), их строение и физические свойства. Гидролиз сахарозы,</w:t>
      </w:r>
      <w:r w:rsidRPr="00574B3C">
        <w:rPr>
          <w:i/>
          <w:sz w:val="28"/>
          <w:szCs w:val="28"/>
        </w:rPr>
        <w:t xml:space="preserve"> лактозы, мальтозы.</w:t>
      </w:r>
      <w:r w:rsidRPr="00574B3C">
        <w:rPr>
          <w:sz w:val="28"/>
          <w:szCs w:val="28"/>
        </w:rPr>
        <w:t xml:space="preserve"> Крахмал и целлюлоза как биологические полимеры. Химические свойства крахмала (гидролиз, качественная реакция с йодом на крахмал и ее применение для обнаружения крахмала в продуктах питания).  Химические свойства целлюлозы: гидролиз, образование сложных эфиров. Применение и биологическая роль углеводов. Окисление углеводов – источник энергии живых организмов. Понятие об искусственных волокнах на примере ацетатного волокна. </w:t>
      </w:r>
    </w:p>
    <w:p w:rsidR="00574B3C" w:rsidRPr="00574B3C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>Идентификация органических соединений. Генетическая связь между классами органических соединений.</w:t>
      </w:r>
    </w:p>
    <w:p w:rsidR="00574B3C" w:rsidRPr="00574B3C" w:rsidRDefault="00574B3C" w:rsidP="00BB2281">
      <w:pPr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color w:val="000000"/>
          <w:sz w:val="28"/>
          <w:szCs w:val="28"/>
        </w:rPr>
        <w:t>Расчеты массовой или объемной доли выхода продукта реакции от теоретически возможного.</w:t>
      </w:r>
    </w:p>
    <w:p w:rsidR="00574B3C" w:rsidRPr="00574B3C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</w:p>
    <w:p w:rsidR="00574B3C" w:rsidRPr="00574B3C" w:rsidRDefault="00574B3C" w:rsidP="00574B3C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b/>
          <w:sz w:val="28"/>
          <w:szCs w:val="28"/>
        </w:rPr>
        <w:t>Практическая работа №3</w:t>
      </w:r>
      <w:r w:rsidRPr="00574B3C">
        <w:rPr>
          <w:sz w:val="28"/>
          <w:szCs w:val="28"/>
        </w:rPr>
        <w:t>.</w:t>
      </w:r>
      <w:r w:rsidRPr="00574B3C">
        <w:rPr>
          <w:color w:val="000000"/>
          <w:sz w:val="28"/>
          <w:szCs w:val="28"/>
        </w:rPr>
        <w:t xml:space="preserve"> «Свойства одноатомных и многоатомных спиртов».</w:t>
      </w:r>
    </w:p>
    <w:p w:rsidR="00574B3C" w:rsidRPr="00574B3C" w:rsidRDefault="00574B3C" w:rsidP="00574B3C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b/>
          <w:sz w:val="28"/>
          <w:szCs w:val="28"/>
        </w:rPr>
        <w:t>Практическая работа №4.</w:t>
      </w:r>
      <w:r w:rsidRPr="00574B3C">
        <w:rPr>
          <w:color w:val="000000"/>
          <w:sz w:val="28"/>
          <w:szCs w:val="28"/>
        </w:rPr>
        <w:t xml:space="preserve"> «Синтез сложного эфира».</w:t>
      </w:r>
    </w:p>
    <w:p w:rsidR="00574B3C" w:rsidRPr="00574B3C" w:rsidRDefault="00574B3C" w:rsidP="00574B3C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b/>
          <w:sz w:val="28"/>
          <w:szCs w:val="28"/>
        </w:rPr>
        <w:t>Практическая работа №5.</w:t>
      </w:r>
      <w:r w:rsidRPr="00574B3C">
        <w:rPr>
          <w:color w:val="000000"/>
          <w:sz w:val="28"/>
          <w:szCs w:val="28"/>
        </w:rPr>
        <w:t xml:space="preserve"> </w:t>
      </w:r>
      <w:r w:rsidRPr="00574B3C">
        <w:rPr>
          <w:b/>
          <w:sz w:val="28"/>
          <w:szCs w:val="28"/>
        </w:rPr>
        <w:t xml:space="preserve"> «</w:t>
      </w:r>
      <w:r w:rsidRPr="00574B3C">
        <w:rPr>
          <w:color w:val="000000"/>
          <w:sz w:val="28"/>
          <w:szCs w:val="28"/>
        </w:rPr>
        <w:t>Получение уксусной кислоты и изучение ее свойств».</w:t>
      </w:r>
    </w:p>
    <w:p w:rsidR="00574B3C" w:rsidRPr="00574B3C" w:rsidRDefault="00574B3C" w:rsidP="00574B3C">
      <w:pPr>
        <w:ind w:left="360"/>
        <w:jc w:val="both"/>
        <w:rPr>
          <w:sz w:val="28"/>
          <w:szCs w:val="28"/>
        </w:rPr>
      </w:pPr>
      <w:r w:rsidRPr="00574B3C">
        <w:rPr>
          <w:b/>
          <w:sz w:val="28"/>
          <w:szCs w:val="28"/>
        </w:rPr>
        <w:lastRenderedPageBreak/>
        <w:t>Контрольная работа №4. «</w:t>
      </w:r>
      <w:r w:rsidRPr="00574B3C">
        <w:rPr>
          <w:sz w:val="28"/>
          <w:szCs w:val="28"/>
        </w:rPr>
        <w:t>Спирты. Альдегиды. Кетоны».</w:t>
      </w:r>
    </w:p>
    <w:p w:rsidR="00574B3C" w:rsidRPr="00574B3C" w:rsidRDefault="00574B3C" w:rsidP="00574B3C">
      <w:pPr>
        <w:ind w:left="360"/>
        <w:rPr>
          <w:sz w:val="28"/>
          <w:szCs w:val="28"/>
        </w:rPr>
      </w:pPr>
      <w:r w:rsidRPr="00574B3C">
        <w:rPr>
          <w:b/>
          <w:sz w:val="28"/>
          <w:szCs w:val="28"/>
        </w:rPr>
        <w:t>Контрольная работа №5. «</w:t>
      </w:r>
      <w:r w:rsidRPr="00574B3C">
        <w:rPr>
          <w:sz w:val="28"/>
          <w:szCs w:val="28"/>
        </w:rPr>
        <w:t>Кислородсодержащие органические соединения».</w:t>
      </w:r>
    </w:p>
    <w:p w:rsidR="00574B3C" w:rsidRPr="00574B3C" w:rsidRDefault="00574B3C" w:rsidP="00574B3C">
      <w:pPr>
        <w:ind w:left="360"/>
        <w:rPr>
          <w:sz w:val="28"/>
          <w:szCs w:val="28"/>
        </w:rPr>
      </w:pPr>
    </w:p>
    <w:p w:rsidR="00574B3C" w:rsidRPr="00574B3C" w:rsidRDefault="00574B3C" w:rsidP="00574B3C">
      <w:pPr>
        <w:suppressAutoHyphens/>
        <w:spacing w:line="360" w:lineRule="auto"/>
        <w:ind w:left="360"/>
        <w:jc w:val="both"/>
        <w:rPr>
          <w:sz w:val="28"/>
          <w:szCs w:val="28"/>
        </w:rPr>
      </w:pPr>
    </w:p>
    <w:p w:rsidR="00574B3C" w:rsidRPr="00574B3C" w:rsidRDefault="00574B3C" w:rsidP="00574B3C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574B3C">
        <w:rPr>
          <w:b/>
          <w:sz w:val="28"/>
          <w:szCs w:val="28"/>
        </w:rPr>
        <w:t>Азотсодержащие соединения. (22 ч)</w:t>
      </w:r>
    </w:p>
    <w:p w:rsidR="00574B3C" w:rsidRPr="00574B3C" w:rsidRDefault="00574B3C" w:rsidP="00574B3C">
      <w:pPr>
        <w:suppressAutoHyphens/>
        <w:spacing w:line="360" w:lineRule="auto"/>
        <w:jc w:val="both"/>
        <w:rPr>
          <w:i/>
          <w:sz w:val="28"/>
          <w:szCs w:val="28"/>
        </w:rPr>
      </w:pPr>
      <w:r w:rsidRPr="00574B3C">
        <w:rPr>
          <w:sz w:val="28"/>
          <w:szCs w:val="28"/>
        </w:rPr>
        <w:t xml:space="preserve">  Амины. Первичные, вторичные, третичные амины. Классификация аминов по типу углеводородного радикала и числу аминогрупп в молекуле. Электронное и пространственное строение предельных аминов. Физические свойства аминов. Амины как органические основания: реакции с водой, кислотами. Реакция горения. Анилин как представитель ароматических аминов. Строение анилина. Причины ослабления основных свойств анилина в сравнении с аминами предельного ряда. Химические свойства анилина: взаимодействие с кислотами, бромной водой, окисление. Получение аминов </w:t>
      </w:r>
      <w:proofErr w:type="spellStart"/>
      <w:r w:rsidRPr="00574B3C">
        <w:rPr>
          <w:sz w:val="28"/>
          <w:szCs w:val="28"/>
        </w:rPr>
        <w:t>алкилированием</w:t>
      </w:r>
      <w:proofErr w:type="spellEnd"/>
      <w:r w:rsidRPr="00574B3C">
        <w:rPr>
          <w:sz w:val="28"/>
          <w:szCs w:val="28"/>
        </w:rPr>
        <w:t xml:space="preserve"> аммиака и восстановлением нитропроизводных углеводородов. Реакция Зинина. Применение аминов в фармацевтической промышленности. </w:t>
      </w:r>
      <w:r w:rsidRPr="00574B3C">
        <w:rPr>
          <w:i/>
          <w:sz w:val="28"/>
          <w:szCs w:val="28"/>
        </w:rPr>
        <w:t>Анилин как сырье для производства анилиновых красителей. Синтезы на основе анилина.</w:t>
      </w:r>
    </w:p>
    <w:p w:rsidR="00574B3C" w:rsidRPr="00574B3C" w:rsidRDefault="00574B3C" w:rsidP="00574B3C">
      <w:pPr>
        <w:suppressAutoHyphens/>
        <w:spacing w:line="360" w:lineRule="auto"/>
        <w:jc w:val="both"/>
        <w:rPr>
          <w:i/>
          <w:sz w:val="28"/>
          <w:szCs w:val="28"/>
        </w:rPr>
      </w:pPr>
      <w:r w:rsidRPr="00574B3C">
        <w:rPr>
          <w:sz w:val="28"/>
          <w:szCs w:val="28"/>
        </w:rPr>
        <w:t xml:space="preserve">Аминокислоты и белки. Состав и номенклатура. Строение аминокислот. Гомологический ряд предельных аминокислот. </w:t>
      </w:r>
      <w:r w:rsidRPr="00574B3C">
        <w:rPr>
          <w:i/>
          <w:sz w:val="28"/>
          <w:szCs w:val="28"/>
        </w:rPr>
        <w:t xml:space="preserve">Изомерия предельных аминокислот. </w:t>
      </w:r>
      <w:r w:rsidRPr="00574B3C">
        <w:rPr>
          <w:sz w:val="28"/>
          <w:szCs w:val="28"/>
        </w:rPr>
        <w:t xml:space="preserve">Физические свойства предельных аминокислот. Аминокислоты как амфотерные органические соединения. Синтез пептидов. Пептидная связь. Биологическое значение </w:t>
      </w:r>
      <w:r w:rsidRPr="00574B3C">
        <w:rPr>
          <w:i/>
          <w:sz w:val="28"/>
          <w:szCs w:val="28"/>
        </w:rPr>
        <w:t>α</w:t>
      </w:r>
      <w:r w:rsidRPr="00574B3C">
        <w:rPr>
          <w:sz w:val="28"/>
          <w:szCs w:val="28"/>
        </w:rPr>
        <w:t xml:space="preserve">-аминокислот. Области применения аминокислот. </w:t>
      </w:r>
      <w:r w:rsidRPr="00574B3C">
        <w:rPr>
          <w:bCs/>
          <w:sz w:val="28"/>
          <w:szCs w:val="28"/>
        </w:rPr>
        <w:t>Белки</w:t>
      </w:r>
      <w:r w:rsidRPr="00574B3C">
        <w:rPr>
          <w:b/>
          <w:bCs/>
          <w:sz w:val="28"/>
          <w:szCs w:val="28"/>
        </w:rPr>
        <w:t xml:space="preserve"> </w:t>
      </w:r>
      <w:r w:rsidRPr="00574B3C">
        <w:rPr>
          <w:sz w:val="28"/>
          <w:szCs w:val="28"/>
        </w:rPr>
        <w:t xml:space="preserve">как природные биополимеры. Состав и строение белков. </w:t>
      </w:r>
      <w:r w:rsidRPr="00574B3C">
        <w:rPr>
          <w:i/>
          <w:sz w:val="28"/>
          <w:szCs w:val="28"/>
        </w:rPr>
        <w:t>Основные аминокислоты, образующие белки.</w:t>
      </w:r>
      <w:r w:rsidRPr="00574B3C">
        <w:rPr>
          <w:sz w:val="28"/>
          <w:szCs w:val="28"/>
        </w:rPr>
        <w:t xml:space="preserve"> Химические свойства белков: гидролиз, денатурация, качественные (цветные) реакции на белки. Превращения белков пищи в организме. Биологические функции белков.</w:t>
      </w:r>
      <w:r w:rsidRPr="00574B3C">
        <w:rPr>
          <w:i/>
          <w:sz w:val="28"/>
          <w:szCs w:val="28"/>
        </w:rPr>
        <w:t xml:space="preserve"> Достижения в изучении строения и синтеза белков.</w:t>
      </w:r>
    </w:p>
    <w:p w:rsidR="00574B3C" w:rsidRPr="00574B3C" w:rsidRDefault="00574B3C" w:rsidP="00574B3C">
      <w:pPr>
        <w:suppressAutoHyphens/>
        <w:spacing w:line="360" w:lineRule="auto"/>
        <w:jc w:val="both"/>
        <w:rPr>
          <w:i/>
          <w:sz w:val="28"/>
          <w:szCs w:val="28"/>
        </w:rPr>
      </w:pPr>
      <w:r w:rsidRPr="00574B3C">
        <w:rPr>
          <w:i/>
          <w:sz w:val="28"/>
          <w:szCs w:val="28"/>
        </w:rPr>
        <w:t xml:space="preserve">Азотсодержащие гетероциклические соединения. Пиррол и пиридин: электронное строение, ароматический характер, различие в проявлении основных свойств. Нуклеиновые кислоты: состав и строение. Строение </w:t>
      </w:r>
      <w:r w:rsidRPr="00574B3C">
        <w:rPr>
          <w:i/>
          <w:sz w:val="28"/>
          <w:szCs w:val="28"/>
        </w:rPr>
        <w:lastRenderedPageBreak/>
        <w:t>нуклеотидов. Состав нуклеиновых кислот (ДНК, РНК). Роль нуклеиновых кислот в жизнедеятельности организмов.</w:t>
      </w:r>
    </w:p>
    <w:p w:rsidR="00574B3C" w:rsidRPr="00574B3C" w:rsidRDefault="00574B3C" w:rsidP="00574B3C">
      <w:pPr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b/>
          <w:sz w:val="28"/>
          <w:szCs w:val="28"/>
        </w:rPr>
        <w:t>Практическая работа №6</w:t>
      </w:r>
      <w:r w:rsidRPr="00574B3C">
        <w:rPr>
          <w:sz w:val="28"/>
          <w:szCs w:val="28"/>
        </w:rPr>
        <w:t>. «</w:t>
      </w:r>
      <w:r w:rsidRPr="00574B3C">
        <w:rPr>
          <w:color w:val="000000"/>
          <w:sz w:val="28"/>
          <w:szCs w:val="28"/>
        </w:rPr>
        <w:t>Исследование свойств белков».</w:t>
      </w:r>
    </w:p>
    <w:p w:rsidR="00574B3C" w:rsidRPr="00574B3C" w:rsidRDefault="00574B3C" w:rsidP="00574B3C">
      <w:pPr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b/>
          <w:sz w:val="28"/>
          <w:szCs w:val="28"/>
        </w:rPr>
        <w:t>Практическая работа №7.</w:t>
      </w:r>
      <w:r w:rsidRPr="00574B3C">
        <w:rPr>
          <w:sz w:val="28"/>
          <w:szCs w:val="28"/>
        </w:rPr>
        <w:t xml:space="preserve"> «</w:t>
      </w:r>
      <w:r w:rsidRPr="00574B3C">
        <w:rPr>
          <w:color w:val="000000"/>
          <w:sz w:val="28"/>
          <w:szCs w:val="28"/>
        </w:rPr>
        <w:t>Решение экспериментальных задач на распознавание органических веществ».</w:t>
      </w:r>
    </w:p>
    <w:p w:rsidR="00574B3C" w:rsidRPr="00574B3C" w:rsidRDefault="00574B3C" w:rsidP="00574B3C">
      <w:pPr>
        <w:rPr>
          <w:sz w:val="28"/>
          <w:szCs w:val="28"/>
        </w:rPr>
      </w:pPr>
      <w:r w:rsidRPr="00574B3C">
        <w:rPr>
          <w:b/>
          <w:sz w:val="28"/>
          <w:szCs w:val="28"/>
        </w:rPr>
        <w:t>Контрольная работа № 6. «</w:t>
      </w:r>
      <w:r w:rsidRPr="00574B3C">
        <w:rPr>
          <w:sz w:val="28"/>
          <w:szCs w:val="28"/>
        </w:rPr>
        <w:t>Азотсодержащие единения».</w:t>
      </w:r>
    </w:p>
    <w:p w:rsidR="00574B3C" w:rsidRPr="00574B3C" w:rsidRDefault="00574B3C" w:rsidP="00574B3C">
      <w:pPr>
        <w:suppressAutoHyphens/>
        <w:spacing w:line="360" w:lineRule="auto"/>
        <w:jc w:val="both"/>
        <w:rPr>
          <w:sz w:val="28"/>
          <w:szCs w:val="28"/>
        </w:rPr>
      </w:pPr>
    </w:p>
    <w:p w:rsidR="00574B3C" w:rsidRPr="00574B3C" w:rsidRDefault="00574B3C" w:rsidP="00574B3C">
      <w:pPr>
        <w:spacing w:line="360" w:lineRule="auto"/>
        <w:jc w:val="both"/>
        <w:rPr>
          <w:b/>
          <w:sz w:val="28"/>
          <w:szCs w:val="28"/>
        </w:rPr>
      </w:pPr>
      <w:r w:rsidRPr="00574B3C">
        <w:rPr>
          <w:b/>
          <w:sz w:val="28"/>
          <w:szCs w:val="28"/>
        </w:rPr>
        <w:t>Высокомолекулярные соединения. (10 ч)</w:t>
      </w:r>
    </w:p>
    <w:p w:rsidR="00574B3C" w:rsidRPr="00574B3C" w:rsidRDefault="00574B3C" w:rsidP="00574B3C">
      <w:pPr>
        <w:spacing w:line="360" w:lineRule="auto"/>
        <w:jc w:val="both"/>
        <w:rPr>
          <w:i/>
          <w:sz w:val="28"/>
          <w:szCs w:val="28"/>
        </w:rPr>
      </w:pPr>
      <w:r w:rsidRPr="00574B3C">
        <w:rPr>
          <w:sz w:val="28"/>
          <w:szCs w:val="28"/>
        </w:rPr>
        <w:t xml:space="preserve"> Высокомолекулярные соединения. Основные понятия высокомолекулярных соединений: мономер, полимер, структурное звено, степень полимеризации. Классификация полимеров. Основные способы получения высокомолекулярных соединений: реакции полимеризации и поликонденсации.</w:t>
      </w:r>
      <w:r w:rsidRPr="00574B3C">
        <w:rPr>
          <w:i/>
          <w:sz w:val="28"/>
          <w:szCs w:val="28"/>
        </w:rPr>
        <w:t xml:space="preserve"> </w:t>
      </w:r>
      <w:r w:rsidRPr="00574B3C">
        <w:rPr>
          <w:sz w:val="28"/>
          <w:szCs w:val="28"/>
        </w:rPr>
        <w:t>Строение и структура полимеров. Зависимость свойств полимеров от строения молекул.</w:t>
      </w:r>
      <w:r w:rsidRPr="00574B3C">
        <w:rPr>
          <w:i/>
          <w:sz w:val="28"/>
          <w:szCs w:val="28"/>
        </w:rPr>
        <w:t xml:space="preserve"> </w:t>
      </w:r>
      <w:r w:rsidRPr="00574B3C">
        <w:rPr>
          <w:sz w:val="28"/>
          <w:szCs w:val="28"/>
        </w:rPr>
        <w:t xml:space="preserve">Термопластичные и термореактивные полимеры. </w:t>
      </w:r>
      <w:r w:rsidRPr="00574B3C">
        <w:rPr>
          <w:i/>
          <w:sz w:val="28"/>
          <w:szCs w:val="28"/>
        </w:rPr>
        <w:t>Проводящие органические полимеры.</w:t>
      </w:r>
      <w:r w:rsidRPr="00574B3C">
        <w:rPr>
          <w:sz w:val="28"/>
          <w:szCs w:val="28"/>
        </w:rPr>
        <w:t xml:space="preserve"> </w:t>
      </w:r>
      <w:r w:rsidRPr="00574B3C">
        <w:rPr>
          <w:i/>
          <w:sz w:val="28"/>
          <w:szCs w:val="28"/>
        </w:rPr>
        <w:t xml:space="preserve">Композитные материалы. Перспективы использования композитных материалов. </w:t>
      </w:r>
      <w:r w:rsidRPr="00574B3C">
        <w:rPr>
          <w:sz w:val="28"/>
          <w:szCs w:val="28"/>
        </w:rPr>
        <w:t xml:space="preserve">Классификация волокон. Синтетические волокна. Полиэфирные и полиамидные волокна, их строение, свойства. Практическое использование волокон. </w:t>
      </w:r>
      <w:r w:rsidRPr="00574B3C">
        <w:rPr>
          <w:i/>
          <w:sz w:val="28"/>
          <w:szCs w:val="28"/>
        </w:rPr>
        <w:t>Синтетические пленки: изоляция для проводов, мембраны для опреснения воды, защитные пленки для автомобилей, пластыри, хирургические повязки. Новые технологии дальнейшего совершенствования полимерных материалов.</w:t>
      </w:r>
    </w:p>
    <w:p w:rsidR="00574B3C" w:rsidRPr="00574B3C" w:rsidRDefault="00574B3C" w:rsidP="00574B3C">
      <w:pPr>
        <w:pStyle w:val="a5"/>
        <w:spacing w:line="360" w:lineRule="auto"/>
        <w:ind w:left="1070"/>
        <w:jc w:val="both"/>
        <w:textAlignment w:val="baseline"/>
        <w:rPr>
          <w:color w:val="000000"/>
          <w:sz w:val="28"/>
          <w:szCs w:val="28"/>
        </w:rPr>
      </w:pPr>
      <w:r w:rsidRPr="00574B3C">
        <w:rPr>
          <w:b/>
          <w:sz w:val="28"/>
          <w:szCs w:val="28"/>
        </w:rPr>
        <w:t>Практическая работа№8.  «</w:t>
      </w:r>
      <w:r w:rsidRPr="00574B3C">
        <w:rPr>
          <w:color w:val="000000"/>
          <w:sz w:val="28"/>
          <w:szCs w:val="28"/>
        </w:rPr>
        <w:t>Распознавание пластмасс и волокон».</w:t>
      </w:r>
    </w:p>
    <w:p w:rsidR="00574B3C" w:rsidRPr="00574B3C" w:rsidRDefault="00574B3C" w:rsidP="00574B3C">
      <w:pPr>
        <w:pStyle w:val="a5"/>
        <w:suppressAutoHyphens/>
        <w:spacing w:line="360" w:lineRule="auto"/>
        <w:ind w:left="1070"/>
        <w:jc w:val="both"/>
        <w:rPr>
          <w:b/>
          <w:sz w:val="28"/>
          <w:szCs w:val="28"/>
        </w:rPr>
      </w:pPr>
      <w:r w:rsidRPr="00574B3C">
        <w:rPr>
          <w:sz w:val="28"/>
          <w:szCs w:val="28"/>
        </w:rPr>
        <w:br/>
      </w:r>
      <w:r w:rsidRPr="00574B3C">
        <w:rPr>
          <w:b/>
          <w:sz w:val="28"/>
          <w:szCs w:val="28"/>
        </w:rPr>
        <w:t>Контрольная работа № 7.</w:t>
      </w:r>
      <w:r w:rsidRPr="00574B3C">
        <w:rPr>
          <w:sz w:val="28"/>
          <w:szCs w:val="28"/>
        </w:rPr>
        <w:t xml:space="preserve"> «Итоговая за курс органической химии».</w:t>
      </w:r>
      <w:r w:rsidRPr="00574B3C">
        <w:rPr>
          <w:sz w:val="28"/>
          <w:szCs w:val="28"/>
        </w:rPr>
        <w:br/>
      </w:r>
    </w:p>
    <w:p w:rsidR="00574B3C" w:rsidRPr="00574B3C" w:rsidRDefault="00574B3C" w:rsidP="00574B3C">
      <w:pPr>
        <w:pStyle w:val="a5"/>
        <w:suppressAutoHyphens/>
        <w:spacing w:line="360" w:lineRule="auto"/>
        <w:ind w:left="142"/>
        <w:jc w:val="both"/>
        <w:rPr>
          <w:b/>
          <w:sz w:val="28"/>
          <w:szCs w:val="28"/>
        </w:rPr>
      </w:pPr>
      <w:r w:rsidRPr="00574B3C">
        <w:rPr>
          <w:b/>
          <w:sz w:val="28"/>
          <w:szCs w:val="28"/>
        </w:rPr>
        <w:t>Химия и жизнь (4ч)</w:t>
      </w:r>
    </w:p>
    <w:p w:rsidR="00574B3C" w:rsidRPr="00574B3C" w:rsidRDefault="00574B3C" w:rsidP="00BB2281">
      <w:pPr>
        <w:pStyle w:val="a5"/>
        <w:spacing w:line="360" w:lineRule="auto"/>
        <w:ind w:left="0"/>
        <w:jc w:val="both"/>
        <w:rPr>
          <w:sz w:val="28"/>
          <w:szCs w:val="28"/>
        </w:rPr>
      </w:pPr>
      <w:r w:rsidRPr="00574B3C">
        <w:rPr>
          <w:sz w:val="28"/>
          <w:szCs w:val="28"/>
        </w:rPr>
        <w:t xml:space="preserve"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</w:t>
      </w:r>
      <w:r w:rsidRPr="00574B3C">
        <w:rPr>
          <w:sz w:val="28"/>
          <w:szCs w:val="28"/>
        </w:rPr>
        <w:lastRenderedPageBreak/>
        <w:t xml:space="preserve">употребление алкоголя, наркомания). Рациональное питание. Пищевые добавки. Основы пищевой химии. </w:t>
      </w:r>
    </w:p>
    <w:p w:rsidR="00574B3C" w:rsidRPr="00574B3C" w:rsidRDefault="00574B3C" w:rsidP="00574B3C">
      <w:pPr>
        <w:spacing w:line="360" w:lineRule="auto"/>
        <w:ind w:left="710"/>
        <w:jc w:val="both"/>
        <w:rPr>
          <w:sz w:val="28"/>
          <w:szCs w:val="28"/>
        </w:rPr>
      </w:pPr>
      <w:r w:rsidRPr="00574B3C">
        <w:rPr>
          <w:sz w:val="28"/>
          <w:szCs w:val="28"/>
        </w:rPr>
        <w:t>Химия в медицине. Разработка лекарств. Химические сенсоры.</w:t>
      </w:r>
    </w:p>
    <w:p w:rsidR="00574B3C" w:rsidRPr="00574B3C" w:rsidRDefault="00574B3C" w:rsidP="00BB2281">
      <w:pPr>
        <w:spacing w:line="360" w:lineRule="auto"/>
        <w:jc w:val="both"/>
        <w:rPr>
          <w:sz w:val="28"/>
          <w:szCs w:val="28"/>
        </w:rPr>
      </w:pPr>
      <w:r w:rsidRPr="00574B3C">
        <w:rPr>
          <w:sz w:val="28"/>
          <w:szCs w:val="28"/>
        </w:rPr>
        <w:t xml:space="preserve">Химия в повседневной жизни. Моющие и чистящие средства. Репелленты, инсектициды. Средства личной гигиены и косметики. Правила безопасной работы с едкими, горючими и токсичными веществами, средствами бытовой химии. </w:t>
      </w:r>
    </w:p>
    <w:p w:rsidR="00574B3C" w:rsidRPr="00BB2281" w:rsidRDefault="00574B3C" w:rsidP="00BB2281">
      <w:pPr>
        <w:spacing w:line="360" w:lineRule="auto"/>
        <w:ind w:left="710"/>
        <w:jc w:val="both"/>
        <w:rPr>
          <w:i/>
          <w:sz w:val="28"/>
          <w:szCs w:val="28"/>
        </w:rPr>
      </w:pPr>
    </w:p>
    <w:p w:rsidR="00574B3C" w:rsidRPr="00BB2281" w:rsidRDefault="00574B3C" w:rsidP="00BB2281">
      <w:pPr>
        <w:spacing w:line="360" w:lineRule="auto"/>
        <w:ind w:left="710"/>
        <w:jc w:val="both"/>
        <w:rPr>
          <w:i/>
          <w:sz w:val="28"/>
          <w:szCs w:val="28"/>
        </w:rPr>
      </w:pPr>
    </w:p>
    <w:p w:rsidR="00574B3C" w:rsidRPr="005A2DA5" w:rsidRDefault="00574B3C" w:rsidP="00BB2281">
      <w:pPr>
        <w:pStyle w:val="Default"/>
        <w:ind w:left="7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5A2DA5">
        <w:rPr>
          <w:b/>
          <w:sz w:val="28"/>
          <w:szCs w:val="28"/>
        </w:rPr>
        <w:t xml:space="preserve"> класс </w:t>
      </w:r>
    </w:p>
    <w:p w:rsidR="00574B3C" w:rsidRPr="00BB2281" w:rsidRDefault="00574B3C" w:rsidP="00BB2281">
      <w:pPr>
        <w:suppressAutoHyphens/>
        <w:spacing w:line="360" w:lineRule="auto"/>
        <w:ind w:left="710"/>
        <w:jc w:val="both"/>
        <w:rPr>
          <w:rFonts w:eastAsia="Calibri"/>
          <w:sz w:val="28"/>
        </w:rPr>
      </w:pPr>
    </w:p>
    <w:p w:rsidR="00574B3C" w:rsidRDefault="00574B3C" w:rsidP="00BB2281">
      <w:pPr>
        <w:suppressAutoHyphens/>
        <w:spacing w:line="360" w:lineRule="auto"/>
        <w:ind w:left="710"/>
        <w:jc w:val="both"/>
        <w:rPr>
          <w:b/>
          <w:sz w:val="28"/>
          <w:szCs w:val="28"/>
        </w:rPr>
      </w:pPr>
      <w:r w:rsidRPr="00BB2281">
        <w:rPr>
          <w:b/>
          <w:sz w:val="28"/>
          <w:szCs w:val="28"/>
        </w:rPr>
        <w:t>Теоретические основы химии</w:t>
      </w:r>
    </w:p>
    <w:p w:rsidR="00CA1856" w:rsidRDefault="00CA1856" w:rsidP="00CA1856">
      <w:pPr>
        <w:spacing w:line="360" w:lineRule="auto"/>
        <w:jc w:val="both"/>
        <w:rPr>
          <w:b/>
          <w:sz w:val="28"/>
          <w:szCs w:val="28"/>
        </w:rPr>
      </w:pPr>
      <w:r w:rsidRPr="00CA1856">
        <w:rPr>
          <w:b/>
          <w:sz w:val="28"/>
          <w:szCs w:val="28"/>
        </w:rPr>
        <w:t>Введение</w:t>
      </w:r>
      <w:r>
        <w:rPr>
          <w:b/>
          <w:sz w:val="28"/>
          <w:szCs w:val="28"/>
        </w:rPr>
        <w:t xml:space="preserve"> (1 ч)</w:t>
      </w:r>
    </w:p>
    <w:p w:rsidR="00CA1856" w:rsidRPr="00BB2281" w:rsidRDefault="00CA1856" w:rsidP="00CA1856">
      <w:pPr>
        <w:spacing w:line="360" w:lineRule="auto"/>
        <w:jc w:val="both"/>
        <w:rPr>
          <w:i/>
          <w:sz w:val="28"/>
          <w:szCs w:val="28"/>
        </w:rPr>
      </w:pPr>
      <w:r w:rsidRPr="00CA1856">
        <w:rPr>
          <w:sz w:val="28"/>
          <w:szCs w:val="28"/>
        </w:rPr>
        <w:t xml:space="preserve"> </w:t>
      </w:r>
      <w:r w:rsidRPr="00BB2281">
        <w:rPr>
          <w:sz w:val="28"/>
          <w:szCs w:val="28"/>
        </w:rPr>
        <w:t>Научные методы познания в химии. Источники химической информации. Поиск информации по названиям, идентификаторам, структурным формулам. Химический анализ, синтез, моделирование химических процессов и явлений как методы научного познания.</w:t>
      </w:r>
      <w:r w:rsidRPr="00BB2281">
        <w:rPr>
          <w:i/>
          <w:sz w:val="28"/>
          <w:szCs w:val="28"/>
        </w:rPr>
        <w:t xml:space="preserve"> Математическое моделирование пространственного строения молекул органических веществ.</w:t>
      </w:r>
      <w:r w:rsidRPr="00BB2281">
        <w:rPr>
          <w:sz w:val="28"/>
          <w:szCs w:val="28"/>
        </w:rPr>
        <w:t xml:space="preserve"> </w:t>
      </w:r>
      <w:r w:rsidRPr="00BB2281">
        <w:rPr>
          <w:i/>
          <w:sz w:val="28"/>
          <w:szCs w:val="28"/>
        </w:rPr>
        <w:t>Современные физико-химические методы установления состава и структуры веществ.</w:t>
      </w:r>
    </w:p>
    <w:p w:rsidR="00CA1856" w:rsidRPr="00CA1856" w:rsidRDefault="00CA1856" w:rsidP="00CA1856">
      <w:pPr>
        <w:suppressAutoHyphens/>
        <w:spacing w:line="360" w:lineRule="auto"/>
        <w:ind w:left="710"/>
        <w:jc w:val="both"/>
        <w:rPr>
          <w:rFonts w:eastAsia="Calibri"/>
          <w:b/>
          <w:sz w:val="28"/>
          <w:szCs w:val="28"/>
        </w:rPr>
      </w:pPr>
      <w:r w:rsidRPr="00CA1856">
        <w:rPr>
          <w:b/>
          <w:sz w:val="28"/>
          <w:szCs w:val="28"/>
        </w:rPr>
        <w:t>Строение атома</w:t>
      </w:r>
      <w:r>
        <w:rPr>
          <w:b/>
          <w:sz w:val="28"/>
          <w:szCs w:val="28"/>
        </w:rPr>
        <w:t xml:space="preserve"> (</w:t>
      </w:r>
      <w:r w:rsidR="009030D9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ч)</w:t>
      </w:r>
    </w:p>
    <w:p w:rsidR="00574B3C" w:rsidRDefault="00574B3C" w:rsidP="00BB2281">
      <w:pPr>
        <w:suppressAutoHyphens/>
        <w:spacing w:line="360" w:lineRule="auto"/>
        <w:jc w:val="both"/>
        <w:rPr>
          <w:i/>
          <w:sz w:val="28"/>
          <w:szCs w:val="28"/>
        </w:rPr>
      </w:pPr>
      <w:r w:rsidRPr="00BB2281">
        <w:rPr>
          <w:sz w:val="28"/>
          <w:szCs w:val="28"/>
        </w:rPr>
        <w:t xml:space="preserve">Современная модель строения атома. Дуализм электрона. </w:t>
      </w:r>
      <w:r w:rsidRPr="00BB2281">
        <w:rPr>
          <w:i/>
          <w:sz w:val="28"/>
          <w:szCs w:val="28"/>
        </w:rPr>
        <w:t>Квантовые числа.</w:t>
      </w:r>
      <w:r w:rsidRPr="00BB2281">
        <w:rPr>
          <w:sz w:val="28"/>
          <w:szCs w:val="28"/>
        </w:rPr>
        <w:t xml:space="preserve"> Распределение электронов по энергетическим уровням в соответствии с принципом наименьшей энергии, правилом </w:t>
      </w:r>
      <w:proofErr w:type="spellStart"/>
      <w:r w:rsidRPr="00BB2281">
        <w:rPr>
          <w:sz w:val="28"/>
          <w:szCs w:val="28"/>
        </w:rPr>
        <w:t>Хунда</w:t>
      </w:r>
      <w:proofErr w:type="spellEnd"/>
      <w:r w:rsidRPr="00BB2281">
        <w:rPr>
          <w:sz w:val="28"/>
          <w:szCs w:val="28"/>
        </w:rPr>
        <w:t xml:space="preserve"> и принципом Паули. Особенности строения энергетических уровней атомов d-элементов. Электронная конфигурация атома. Классификация химических элементов (s-, p-, d-элементы). Основное и возбужденные состояния атомов. Валентные электроны. Периодическая система химических элементов Д.И. Менделеева. Физический смысл Периодического закона Д.И. Менделеева. Причины и закономерности изменения свойств элементов и их соединений по периодам </w:t>
      </w:r>
      <w:r w:rsidRPr="00BB2281">
        <w:rPr>
          <w:sz w:val="28"/>
          <w:szCs w:val="28"/>
        </w:rPr>
        <w:lastRenderedPageBreak/>
        <w:t xml:space="preserve">и группам. Мировоззренческое и научное значение Периодического закона Д.И. Менделеева. </w:t>
      </w:r>
      <w:r w:rsidRPr="00BB2281">
        <w:rPr>
          <w:i/>
          <w:sz w:val="28"/>
          <w:szCs w:val="28"/>
        </w:rPr>
        <w:t>Прогнозы Д.И. Менделеева. Открытие новых химических элементов.</w:t>
      </w:r>
    </w:p>
    <w:p w:rsidR="009030D9" w:rsidRPr="00F1790E" w:rsidRDefault="009030D9" w:rsidP="00F1790E">
      <w:pPr>
        <w:rPr>
          <w:sz w:val="28"/>
          <w:szCs w:val="28"/>
        </w:rPr>
      </w:pPr>
      <w:r w:rsidRPr="00F1790E">
        <w:rPr>
          <w:b/>
          <w:sz w:val="28"/>
          <w:szCs w:val="28"/>
        </w:rPr>
        <w:t>Контрольная работа №1</w:t>
      </w:r>
      <w:r w:rsidRPr="00F1790E">
        <w:rPr>
          <w:sz w:val="28"/>
          <w:szCs w:val="28"/>
        </w:rPr>
        <w:t xml:space="preserve"> Административная «Вводный контроль знаний».</w:t>
      </w:r>
    </w:p>
    <w:p w:rsidR="009030D9" w:rsidRPr="00F1790E" w:rsidRDefault="009030D9" w:rsidP="00F1790E">
      <w:pPr>
        <w:rPr>
          <w:sz w:val="28"/>
          <w:szCs w:val="28"/>
        </w:rPr>
      </w:pPr>
      <w:r w:rsidRPr="00F1790E">
        <w:rPr>
          <w:b/>
          <w:sz w:val="28"/>
          <w:szCs w:val="28"/>
        </w:rPr>
        <w:t>Контрольная работа №2</w:t>
      </w:r>
      <w:r w:rsidRPr="00F1790E">
        <w:rPr>
          <w:sz w:val="28"/>
          <w:szCs w:val="28"/>
        </w:rPr>
        <w:t xml:space="preserve">«Периодический закон и периодическая система элементов </w:t>
      </w:r>
      <w:proofErr w:type="spellStart"/>
      <w:r w:rsidRPr="00F1790E">
        <w:rPr>
          <w:sz w:val="28"/>
          <w:szCs w:val="28"/>
        </w:rPr>
        <w:t>Д.И.Менделеева</w:t>
      </w:r>
      <w:proofErr w:type="spellEnd"/>
      <w:r w:rsidRPr="00F1790E">
        <w:rPr>
          <w:sz w:val="28"/>
          <w:szCs w:val="28"/>
        </w:rPr>
        <w:t xml:space="preserve"> и строение атомов».</w:t>
      </w:r>
    </w:p>
    <w:p w:rsidR="009030D9" w:rsidRPr="00F1790E" w:rsidRDefault="009030D9" w:rsidP="00F1790E">
      <w:pPr>
        <w:rPr>
          <w:i/>
          <w:sz w:val="28"/>
          <w:szCs w:val="28"/>
        </w:rPr>
      </w:pPr>
    </w:p>
    <w:p w:rsidR="00CA1856" w:rsidRPr="00CA1856" w:rsidRDefault="00CA1856" w:rsidP="00BB2281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CA1856">
        <w:rPr>
          <w:b/>
          <w:sz w:val="28"/>
          <w:szCs w:val="28"/>
        </w:rPr>
        <w:t xml:space="preserve">Строение вещества. </w:t>
      </w:r>
      <w:proofErr w:type="gramStart"/>
      <w:r w:rsidR="000936C4">
        <w:rPr>
          <w:b/>
          <w:sz w:val="28"/>
          <w:szCs w:val="28"/>
        </w:rPr>
        <w:t xml:space="preserve">( </w:t>
      </w:r>
      <w:proofErr w:type="gramEnd"/>
      <w:r w:rsidR="009030D9">
        <w:rPr>
          <w:b/>
          <w:sz w:val="28"/>
          <w:szCs w:val="28"/>
        </w:rPr>
        <w:t xml:space="preserve">20 </w:t>
      </w:r>
      <w:r w:rsidR="000936C4">
        <w:rPr>
          <w:b/>
          <w:sz w:val="28"/>
          <w:szCs w:val="28"/>
        </w:rPr>
        <w:t>ч)</w:t>
      </w:r>
    </w:p>
    <w:p w:rsidR="00574B3C" w:rsidRPr="00BB2281" w:rsidRDefault="00CA1856" w:rsidP="00BB2281">
      <w:pPr>
        <w:suppressAutoHyphens/>
        <w:spacing w:line="360" w:lineRule="auto"/>
        <w:jc w:val="both"/>
        <w:rPr>
          <w:i/>
          <w:sz w:val="28"/>
          <w:szCs w:val="28"/>
        </w:rPr>
      </w:pPr>
      <w:r w:rsidRPr="00BB2281">
        <w:rPr>
          <w:sz w:val="28"/>
          <w:szCs w:val="28"/>
        </w:rPr>
        <w:t xml:space="preserve">Строение вещества. </w:t>
      </w:r>
      <w:r w:rsidR="00574B3C" w:rsidRPr="00BB2281">
        <w:rPr>
          <w:sz w:val="28"/>
          <w:szCs w:val="28"/>
        </w:rPr>
        <w:t xml:space="preserve">Электронная природа химической связи. </w:t>
      </w:r>
      <w:proofErr w:type="spellStart"/>
      <w:r w:rsidR="00574B3C" w:rsidRPr="00BB2281">
        <w:rPr>
          <w:sz w:val="28"/>
          <w:szCs w:val="28"/>
        </w:rPr>
        <w:t>Электроотрицательность</w:t>
      </w:r>
      <w:proofErr w:type="spellEnd"/>
      <w:r w:rsidR="00574B3C" w:rsidRPr="00BB2281">
        <w:rPr>
          <w:sz w:val="28"/>
          <w:szCs w:val="28"/>
        </w:rPr>
        <w:t xml:space="preserve">. Ковалентная связь, ее разновидности и механизмы образования (обменный и донорно-акцепторный). Ионная связь. Металлическая связь. Водородная связь. </w:t>
      </w:r>
      <w:r w:rsidR="00574B3C" w:rsidRPr="00BB2281">
        <w:rPr>
          <w:i/>
          <w:sz w:val="28"/>
          <w:szCs w:val="28"/>
        </w:rPr>
        <w:t xml:space="preserve">Межмолекулярные взаимодействия. </w:t>
      </w:r>
    </w:p>
    <w:p w:rsidR="00574B3C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  <w:r w:rsidRPr="00BB2281">
        <w:rPr>
          <w:sz w:val="28"/>
          <w:szCs w:val="28"/>
        </w:rPr>
        <w:t xml:space="preserve">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Причины многообразия веществ. Современные представления о строении твердых, жидких и газообразных веществ. </w:t>
      </w:r>
      <w:r w:rsidRPr="00BB2281">
        <w:rPr>
          <w:i/>
          <w:sz w:val="28"/>
          <w:szCs w:val="28"/>
        </w:rPr>
        <w:t>Жидкие кристаллы</w:t>
      </w:r>
      <w:r w:rsidRPr="00BB2281">
        <w:rPr>
          <w:sz w:val="28"/>
          <w:szCs w:val="28"/>
        </w:rPr>
        <w:t>.</w:t>
      </w:r>
    </w:p>
    <w:p w:rsidR="009030D9" w:rsidRPr="00BB2281" w:rsidRDefault="009030D9" w:rsidP="009030D9">
      <w:pPr>
        <w:suppressAutoHyphens/>
        <w:spacing w:line="360" w:lineRule="auto"/>
        <w:ind w:left="360"/>
        <w:jc w:val="both"/>
        <w:rPr>
          <w:b/>
          <w:sz w:val="28"/>
          <w:szCs w:val="28"/>
        </w:rPr>
      </w:pPr>
      <w:r w:rsidRPr="00BB2281">
        <w:rPr>
          <w:b/>
          <w:sz w:val="28"/>
          <w:szCs w:val="28"/>
        </w:rPr>
        <w:t>Типы расчетных задач:</w:t>
      </w:r>
    </w:p>
    <w:p w:rsidR="009030D9" w:rsidRPr="00BB2281" w:rsidRDefault="009030D9" w:rsidP="009030D9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BB2281">
        <w:rPr>
          <w:color w:val="000000"/>
          <w:sz w:val="28"/>
          <w:szCs w:val="28"/>
        </w:rPr>
        <w:t>Расчеты массовой доли (массы) химического соединения в смеси.</w:t>
      </w:r>
    </w:p>
    <w:p w:rsidR="009030D9" w:rsidRPr="00BB2281" w:rsidRDefault="009030D9" w:rsidP="009030D9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0936C4">
        <w:rPr>
          <w:b/>
          <w:color w:val="000000"/>
          <w:sz w:val="28"/>
          <w:szCs w:val="28"/>
        </w:rPr>
        <w:t>Практическая работа №1.</w:t>
      </w:r>
      <w:r w:rsidRPr="000936C4">
        <w:rPr>
          <w:color w:val="000000"/>
          <w:sz w:val="28"/>
          <w:szCs w:val="28"/>
        </w:rPr>
        <w:t xml:space="preserve"> </w:t>
      </w:r>
      <w:r w:rsidRPr="00BB2281">
        <w:rPr>
          <w:color w:val="000000"/>
          <w:sz w:val="28"/>
          <w:szCs w:val="28"/>
        </w:rPr>
        <w:t>Получение, собирание и распознавание газов.</w:t>
      </w:r>
    </w:p>
    <w:p w:rsidR="009030D9" w:rsidRPr="009030D9" w:rsidRDefault="009030D9" w:rsidP="009030D9">
      <w:pPr>
        <w:rPr>
          <w:sz w:val="28"/>
          <w:szCs w:val="28"/>
        </w:rPr>
      </w:pPr>
      <w:r w:rsidRPr="009030D9">
        <w:rPr>
          <w:b/>
          <w:sz w:val="28"/>
          <w:szCs w:val="28"/>
        </w:rPr>
        <w:t>Контрольная работа №3</w:t>
      </w:r>
      <w:r w:rsidRPr="009030D9">
        <w:rPr>
          <w:sz w:val="28"/>
          <w:szCs w:val="28"/>
        </w:rPr>
        <w:t xml:space="preserve"> по теме «Строение вещества».</w:t>
      </w:r>
    </w:p>
    <w:p w:rsidR="000936C4" w:rsidRDefault="000936C4" w:rsidP="000936C4">
      <w:pPr>
        <w:suppressAutoHyphens/>
        <w:spacing w:line="360" w:lineRule="auto"/>
        <w:jc w:val="both"/>
        <w:rPr>
          <w:sz w:val="28"/>
          <w:szCs w:val="28"/>
        </w:rPr>
      </w:pPr>
    </w:p>
    <w:p w:rsidR="00CA1856" w:rsidRPr="00CA1856" w:rsidRDefault="00CA1856" w:rsidP="00CA1856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CA1856">
        <w:rPr>
          <w:b/>
          <w:sz w:val="28"/>
          <w:szCs w:val="28"/>
        </w:rPr>
        <w:t>Химические реакции.</w:t>
      </w:r>
      <w:r w:rsidR="000936C4">
        <w:rPr>
          <w:b/>
          <w:sz w:val="28"/>
          <w:szCs w:val="28"/>
        </w:rPr>
        <w:t xml:space="preserve"> </w:t>
      </w:r>
      <w:proofErr w:type="gramStart"/>
      <w:r w:rsidR="000936C4">
        <w:rPr>
          <w:b/>
          <w:sz w:val="28"/>
          <w:szCs w:val="28"/>
        </w:rPr>
        <w:t>(</w:t>
      </w:r>
      <w:r w:rsidR="00F1790E">
        <w:rPr>
          <w:b/>
          <w:sz w:val="28"/>
          <w:szCs w:val="28"/>
        </w:rPr>
        <w:t xml:space="preserve"> </w:t>
      </w:r>
      <w:proofErr w:type="gramEnd"/>
      <w:r w:rsidR="00F1790E">
        <w:rPr>
          <w:b/>
          <w:sz w:val="28"/>
          <w:szCs w:val="28"/>
        </w:rPr>
        <w:t>45</w:t>
      </w:r>
      <w:r w:rsidR="000936C4">
        <w:rPr>
          <w:b/>
          <w:sz w:val="28"/>
          <w:szCs w:val="28"/>
        </w:rPr>
        <w:t xml:space="preserve"> ч)</w:t>
      </w:r>
    </w:p>
    <w:p w:rsidR="00574B3C" w:rsidRPr="00BB2281" w:rsidRDefault="00574B3C" w:rsidP="00BB2281">
      <w:pPr>
        <w:suppressAutoHyphens/>
        <w:spacing w:line="360" w:lineRule="auto"/>
        <w:jc w:val="both"/>
        <w:rPr>
          <w:sz w:val="28"/>
          <w:szCs w:val="28"/>
        </w:rPr>
      </w:pPr>
      <w:r w:rsidRPr="00BB2281">
        <w:rPr>
          <w:sz w:val="28"/>
          <w:szCs w:val="28"/>
        </w:rPr>
        <w:t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</w:t>
      </w:r>
      <w:r w:rsidRPr="00BB2281">
        <w:rPr>
          <w:i/>
          <w:sz w:val="28"/>
          <w:szCs w:val="28"/>
        </w:rPr>
        <w:t xml:space="preserve"> </w:t>
      </w:r>
      <w:r w:rsidRPr="00BB2281">
        <w:rPr>
          <w:sz w:val="28"/>
          <w:szCs w:val="28"/>
        </w:rPr>
        <w:t xml:space="preserve">(правило Вант-Гоффа), площади реакционной поверхности, наличия катализатора. Энергия активации. </w:t>
      </w:r>
      <w:r w:rsidRPr="00BB2281">
        <w:rPr>
          <w:i/>
          <w:sz w:val="28"/>
          <w:szCs w:val="28"/>
        </w:rPr>
        <w:t>Активированный комплекс.</w:t>
      </w:r>
      <w:r w:rsidRPr="00BB2281">
        <w:rPr>
          <w:sz w:val="28"/>
          <w:szCs w:val="28"/>
        </w:rPr>
        <w:t xml:space="preserve"> Катализаторы и катализ. Роль катализаторов в природе и промышленном производстве.</w:t>
      </w:r>
    </w:p>
    <w:p w:rsidR="00574B3C" w:rsidRPr="00BB2281" w:rsidRDefault="00574B3C" w:rsidP="00BB2281">
      <w:pPr>
        <w:suppressAutoHyphens/>
        <w:spacing w:line="360" w:lineRule="auto"/>
        <w:jc w:val="both"/>
        <w:rPr>
          <w:rFonts w:eastAsia="Calibri"/>
          <w:sz w:val="28"/>
        </w:rPr>
      </w:pPr>
      <w:r w:rsidRPr="00BB2281">
        <w:rPr>
          <w:i/>
          <w:sz w:val="28"/>
          <w:szCs w:val="28"/>
        </w:rPr>
        <w:t>Понятие об энтальпии и энтропии. Энергия Гиббса.</w:t>
      </w:r>
      <w:r w:rsidRPr="00BB2281">
        <w:rPr>
          <w:sz w:val="28"/>
          <w:szCs w:val="28"/>
        </w:rPr>
        <w:t xml:space="preserve"> Закон Гесса и следствия из него.</w:t>
      </w:r>
      <w:r w:rsidRPr="00BB2281">
        <w:rPr>
          <w:rFonts w:eastAsia="Calibri"/>
          <w:sz w:val="28"/>
        </w:rPr>
        <w:t xml:space="preserve"> </w:t>
      </w:r>
      <w:r w:rsidRPr="00BB2281">
        <w:rPr>
          <w:sz w:val="28"/>
          <w:szCs w:val="28"/>
        </w:rPr>
        <w:t xml:space="preserve">Тепловые эффекты химических реакций. Термохимические уравнения. Обратимость реакций. Химическое равновесие. Смещение </w:t>
      </w:r>
      <w:r w:rsidRPr="00BB2281">
        <w:rPr>
          <w:sz w:val="28"/>
          <w:szCs w:val="28"/>
        </w:rPr>
        <w:lastRenderedPageBreak/>
        <w:t>химического равновесия под действием различных факторов: концентрации реагентов или продуктов реакции, давления, температуры. Роль смещения равновесия в технологических процессах.</w:t>
      </w:r>
    </w:p>
    <w:p w:rsidR="00574B3C" w:rsidRPr="00BB2281" w:rsidRDefault="00574B3C" w:rsidP="00BB2281">
      <w:pPr>
        <w:suppressAutoHyphens/>
        <w:spacing w:line="360" w:lineRule="auto"/>
        <w:jc w:val="both"/>
        <w:rPr>
          <w:rFonts w:eastAsia="Calibri"/>
          <w:sz w:val="28"/>
        </w:rPr>
      </w:pPr>
      <w:r w:rsidRPr="00BB2281">
        <w:rPr>
          <w:sz w:val="28"/>
          <w:szCs w:val="28"/>
        </w:rPr>
        <w:t xml:space="preserve">Дисперсные системы. </w:t>
      </w:r>
      <w:r w:rsidRPr="00BB2281">
        <w:rPr>
          <w:i/>
          <w:sz w:val="28"/>
          <w:szCs w:val="28"/>
        </w:rPr>
        <w:t>Коллоидные системы.</w:t>
      </w:r>
      <w:r w:rsidRPr="00BB2281">
        <w:rPr>
          <w:sz w:val="28"/>
          <w:szCs w:val="28"/>
        </w:rPr>
        <w:t xml:space="preserve"> Истинные растворы. Растворение как физико-химический процесс. Способы выражения концентрации растворов: массовая доля растворенного вещества, </w:t>
      </w:r>
      <w:r w:rsidRPr="00BB2281">
        <w:rPr>
          <w:i/>
          <w:sz w:val="28"/>
          <w:szCs w:val="28"/>
        </w:rPr>
        <w:t>молярная и моляльная концентрации. Титр раствора и титрование.</w:t>
      </w:r>
    </w:p>
    <w:p w:rsidR="00574B3C" w:rsidRPr="00BB2281" w:rsidRDefault="00574B3C" w:rsidP="00BB2281">
      <w:pPr>
        <w:tabs>
          <w:tab w:val="left" w:pos="567"/>
        </w:tabs>
        <w:suppressAutoHyphens/>
        <w:spacing w:line="360" w:lineRule="auto"/>
        <w:jc w:val="both"/>
        <w:rPr>
          <w:sz w:val="28"/>
          <w:szCs w:val="28"/>
        </w:rPr>
      </w:pPr>
      <w:r w:rsidRPr="00BB2281">
        <w:rPr>
          <w:sz w:val="28"/>
          <w:szCs w:val="28"/>
        </w:rPr>
        <w:t xml:space="preserve">Реакции в растворах электролитов. </w:t>
      </w:r>
      <w:r w:rsidRPr="00BB2281">
        <w:rPr>
          <w:rFonts w:eastAsia="Calibri"/>
          <w:sz w:val="28"/>
          <w:szCs w:val="28"/>
        </w:rPr>
        <w:t xml:space="preserve">Качественные реакции на ионы в растворе. Кислотно-основные взаимодействия в растворах. Амфотерность. </w:t>
      </w:r>
      <w:r w:rsidRPr="00BB2281">
        <w:rPr>
          <w:rFonts w:eastAsia="Calibri"/>
          <w:i/>
          <w:sz w:val="28"/>
          <w:szCs w:val="28"/>
        </w:rPr>
        <w:t xml:space="preserve">Ионное произведение воды. </w:t>
      </w:r>
      <w:r w:rsidRPr="00BB2281">
        <w:rPr>
          <w:i/>
          <w:sz w:val="28"/>
          <w:szCs w:val="28"/>
        </w:rPr>
        <w:t>Водородный показатель (</w:t>
      </w:r>
      <w:proofErr w:type="spellStart"/>
      <w:r w:rsidRPr="00BB2281">
        <w:rPr>
          <w:i/>
          <w:sz w:val="28"/>
          <w:szCs w:val="28"/>
        </w:rPr>
        <w:t>pH</w:t>
      </w:r>
      <w:proofErr w:type="spellEnd"/>
      <w:r w:rsidRPr="00BB2281">
        <w:rPr>
          <w:i/>
          <w:sz w:val="28"/>
          <w:szCs w:val="28"/>
        </w:rPr>
        <w:t>) раствора.</w:t>
      </w:r>
      <w:r w:rsidRPr="00BB2281">
        <w:rPr>
          <w:sz w:val="28"/>
          <w:szCs w:val="28"/>
        </w:rPr>
        <w:t xml:space="preserve"> Гидролиз солей. Значение гидролиза в биологических обменных процессах. Применение гидролиза в промышленности.</w:t>
      </w:r>
    </w:p>
    <w:p w:rsidR="00574B3C" w:rsidRDefault="00574B3C" w:rsidP="00BB2281">
      <w:pPr>
        <w:spacing w:line="360" w:lineRule="auto"/>
        <w:jc w:val="both"/>
        <w:rPr>
          <w:sz w:val="28"/>
          <w:szCs w:val="28"/>
        </w:rPr>
      </w:pPr>
      <w:proofErr w:type="spellStart"/>
      <w:r w:rsidRPr="00BB2281">
        <w:rPr>
          <w:sz w:val="28"/>
          <w:szCs w:val="28"/>
        </w:rPr>
        <w:t>Окислительно</w:t>
      </w:r>
      <w:proofErr w:type="spellEnd"/>
      <w:r w:rsidRPr="00BB2281">
        <w:rPr>
          <w:sz w:val="28"/>
          <w:szCs w:val="28"/>
        </w:rPr>
        <w:t xml:space="preserve">-восстановительные реакции в природе, производственных процессах и жизнедеятельности организмов. </w:t>
      </w:r>
      <w:proofErr w:type="spellStart"/>
      <w:r w:rsidRPr="00BB2281">
        <w:rPr>
          <w:i/>
          <w:iCs/>
          <w:sz w:val="28"/>
          <w:szCs w:val="28"/>
        </w:rPr>
        <w:t>Окислительно</w:t>
      </w:r>
      <w:proofErr w:type="spellEnd"/>
      <w:r w:rsidRPr="00BB2281">
        <w:rPr>
          <w:i/>
          <w:iCs/>
          <w:sz w:val="28"/>
          <w:szCs w:val="28"/>
        </w:rPr>
        <w:t xml:space="preserve">-восстановительный потенциал среды. Диаграмма </w:t>
      </w:r>
      <w:proofErr w:type="spellStart"/>
      <w:r w:rsidRPr="00BB2281">
        <w:rPr>
          <w:i/>
          <w:iCs/>
          <w:sz w:val="28"/>
          <w:szCs w:val="28"/>
        </w:rPr>
        <w:t>Пурбэ</w:t>
      </w:r>
      <w:proofErr w:type="spellEnd"/>
      <w:r w:rsidRPr="00BB2281">
        <w:rPr>
          <w:i/>
          <w:iCs/>
          <w:sz w:val="28"/>
          <w:szCs w:val="28"/>
        </w:rPr>
        <w:t xml:space="preserve">. </w:t>
      </w:r>
      <w:r w:rsidRPr="00BB2281">
        <w:rPr>
          <w:sz w:val="28"/>
          <w:szCs w:val="28"/>
        </w:rPr>
        <w:t xml:space="preserve">Поведение веществ в средах с разным значением </w:t>
      </w:r>
      <w:proofErr w:type="spellStart"/>
      <w:r w:rsidRPr="00BB2281">
        <w:rPr>
          <w:sz w:val="28"/>
          <w:szCs w:val="28"/>
        </w:rPr>
        <w:t>pH</w:t>
      </w:r>
      <w:proofErr w:type="spellEnd"/>
      <w:r w:rsidRPr="00BB2281">
        <w:rPr>
          <w:sz w:val="28"/>
          <w:szCs w:val="28"/>
        </w:rPr>
        <w:t xml:space="preserve">. Методы электронного и </w:t>
      </w:r>
      <w:r w:rsidRPr="00BB2281">
        <w:rPr>
          <w:i/>
          <w:sz w:val="28"/>
          <w:szCs w:val="28"/>
        </w:rPr>
        <w:t>электронно-ионного</w:t>
      </w:r>
      <w:r w:rsidRPr="00BB2281">
        <w:rPr>
          <w:sz w:val="28"/>
          <w:szCs w:val="28"/>
        </w:rPr>
        <w:t xml:space="preserve"> баланса. Гальванический элемент. Химические источники тока. </w:t>
      </w:r>
      <w:r w:rsidRPr="00BB2281">
        <w:rPr>
          <w:i/>
          <w:sz w:val="28"/>
          <w:szCs w:val="28"/>
        </w:rPr>
        <w:t xml:space="preserve">Стандартный водородный электрод. Стандартный электродный потенциал системы. Ряд стандартных электродных потенциалов. Направление </w:t>
      </w:r>
      <w:proofErr w:type="spellStart"/>
      <w:r w:rsidRPr="00BB2281">
        <w:rPr>
          <w:i/>
          <w:sz w:val="28"/>
          <w:szCs w:val="28"/>
        </w:rPr>
        <w:t>окислительно</w:t>
      </w:r>
      <w:proofErr w:type="spellEnd"/>
      <w:r w:rsidRPr="00BB2281">
        <w:rPr>
          <w:i/>
          <w:sz w:val="28"/>
          <w:szCs w:val="28"/>
        </w:rPr>
        <w:t>-восстановительных реакций.</w:t>
      </w:r>
      <w:r w:rsidRPr="00BB2281">
        <w:rPr>
          <w:sz w:val="28"/>
          <w:szCs w:val="28"/>
        </w:rPr>
        <w:t xml:space="preserve"> Электролиз растворов и расплавов солей. Практическое применение электролиза для получения щелочных, щелочноземельных металлов и алюминия. Коррозия металлов: виды коррозии, способы защиты металлов от коррозии. </w:t>
      </w:r>
    </w:p>
    <w:p w:rsidR="009030D9" w:rsidRPr="00BB2281" w:rsidRDefault="009030D9" w:rsidP="009030D9">
      <w:pPr>
        <w:suppressAutoHyphens/>
        <w:spacing w:line="360" w:lineRule="auto"/>
        <w:ind w:left="360"/>
        <w:jc w:val="both"/>
        <w:rPr>
          <w:b/>
          <w:sz w:val="28"/>
          <w:szCs w:val="28"/>
        </w:rPr>
      </w:pPr>
      <w:r w:rsidRPr="00BB2281">
        <w:rPr>
          <w:b/>
          <w:sz w:val="28"/>
          <w:szCs w:val="28"/>
        </w:rPr>
        <w:t>Типы расчетных задач:</w:t>
      </w:r>
    </w:p>
    <w:p w:rsidR="000936C4" w:rsidRPr="00BB2281" w:rsidRDefault="000936C4" w:rsidP="000936C4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BB2281">
        <w:rPr>
          <w:color w:val="000000"/>
          <w:sz w:val="28"/>
          <w:szCs w:val="28"/>
        </w:rPr>
        <w:t>Расчеты объемных отношений газов при химических реакциях.</w:t>
      </w:r>
    </w:p>
    <w:p w:rsidR="000936C4" w:rsidRPr="00BB2281" w:rsidRDefault="000936C4" w:rsidP="000936C4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BB2281">
        <w:rPr>
          <w:color w:val="000000"/>
          <w:sz w:val="28"/>
          <w:szCs w:val="28"/>
        </w:rPr>
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0936C4" w:rsidRPr="00BB2281" w:rsidRDefault="000936C4" w:rsidP="00BB2281">
      <w:pPr>
        <w:spacing w:line="360" w:lineRule="auto"/>
        <w:jc w:val="both"/>
        <w:rPr>
          <w:sz w:val="28"/>
          <w:szCs w:val="28"/>
        </w:rPr>
      </w:pPr>
    </w:p>
    <w:p w:rsidR="000936C4" w:rsidRPr="00BB2281" w:rsidRDefault="000936C4" w:rsidP="000936C4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0936C4">
        <w:rPr>
          <w:b/>
          <w:color w:val="000000"/>
          <w:sz w:val="28"/>
          <w:szCs w:val="28"/>
        </w:rPr>
        <w:lastRenderedPageBreak/>
        <w:t>Практическая работа №2.</w:t>
      </w:r>
      <w:r>
        <w:rPr>
          <w:color w:val="000000"/>
          <w:sz w:val="28"/>
          <w:szCs w:val="28"/>
        </w:rPr>
        <w:t xml:space="preserve"> </w:t>
      </w:r>
      <w:r w:rsidRPr="00BB2281">
        <w:rPr>
          <w:color w:val="000000"/>
          <w:sz w:val="28"/>
          <w:szCs w:val="28"/>
        </w:rPr>
        <w:t>Исследование влияния различных факторов на скорость химической реакции.</w:t>
      </w:r>
    </w:p>
    <w:p w:rsidR="00CA1856" w:rsidRDefault="000936C4" w:rsidP="00CA1856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0936C4">
        <w:rPr>
          <w:b/>
          <w:color w:val="000000"/>
          <w:sz w:val="28"/>
          <w:szCs w:val="28"/>
        </w:rPr>
        <w:t>Практическая работа №3.</w:t>
      </w:r>
      <w:r>
        <w:rPr>
          <w:color w:val="000000"/>
          <w:sz w:val="28"/>
          <w:szCs w:val="28"/>
        </w:rPr>
        <w:t xml:space="preserve"> </w:t>
      </w:r>
      <w:r w:rsidR="00CA1856" w:rsidRPr="00BB2281">
        <w:rPr>
          <w:color w:val="000000"/>
          <w:sz w:val="28"/>
          <w:szCs w:val="28"/>
        </w:rPr>
        <w:t>Качественные реакции на неорганические вещества и ионы.</w:t>
      </w:r>
    </w:p>
    <w:p w:rsidR="009030D9" w:rsidRPr="009030D9" w:rsidRDefault="009030D9" w:rsidP="009030D9">
      <w:pPr>
        <w:rPr>
          <w:b/>
          <w:sz w:val="28"/>
          <w:szCs w:val="28"/>
        </w:rPr>
      </w:pPr>
      <w:r w:rsidRPr="009030D9">
        <w:rPr>
          <w:b/>
          <w:sz w:val="28"/>
          <w:szCs w:val="28"/>
        </w:rPr>
        <w:t xml:space="preserve">Контрольная работа </w:t>
      </w:r>
      <w:r>
        <w:rPr>
          <w:b/>
          <w:sz w:val="28"/>
          <w:szCs w:val="28"/>
        </w:rPr>
        <w:t xml:space="preserve">№4 </w:t>
      </w:r>
      <w:r w:rsidRPr="009030D9">
        <w:rPr>
          <w:b/>
          <w:sz w:val="28"/>
          <w:szCs w:val="28"/>
        </w:rPr>
        <w:t>Административная контрольная работа.</w:t>
      </w:r>
    </w:p>
    <w:p w:rsidR="009030D9" w:rsidRPr="009030D9" w:rsidRDefault="009030D9" w:rsidP="009030D9">
      <w:pPr>
        <w:rPr>
          <w:sz w:val="28"/>
          <w:szCs w:val="28"/>
        </w:rPr>
      </w:pPr>
      <w:r w:rsidRPr="009030D9">
        <w:rPr>
          <w:b/>
          <w:sz w:val="28"/>
          <w:szCs w:val="28"/>
        </w:rPr>
        <w:t>Контрольная работа №5</w:t>
      </w:r>
      <w:r w:rsidRPr="009030D9">
        <w:rPr>
          <w:sz w:val="28"/>
          <w:szCs w:val="28"/>
        </w:rPr>
        <w:t xml:space="preserve"> по теме «Химические реакции».</w:t>
      </w:r>
    </w:p>
    <w:p w:rsidR="009030D9" w:rsidRPr="009030D9" w:rsidRDefault="009030D9" w:rsidP="009030D9">
      <w:pPr>
        <w:rPr>
          <w:sz w:val="28"/>
          <w:szCs w:val="28"/>
        </w:rPr>
      </w:pPr>
    </w:p>
    <w:p w:rsidR="009030D9" w:rsidRPr="00BB2281" w:rsidRDefault="009030D9" w:rsidP="00CA1856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</w:p>
    <w:p w:rsidR="00574B3C" w:rsidRPr="00BB2281" w:rsidRDefault="00574B3C" w:rsidP="00BB2281">
      <w:pPr>
        <w:suppressAutoHyphens/>
        <w:spacing w:line="360" w:lineRule="auto"/>
        <w:ind w:left="710"/>
        <w:jc w:val="both"/>
        <w:rPr>
          <w:b/>
          <w:sz w:val="28"/>
          <w:szCs w:val="28"/>
        </w:rPr>
      </w:pPr>
    </w:p>
    <w:p w:rsidR="00574B3C" w:rsidRPr="00BB2281" w:rsidRDefault="00574B3C" w:rsidP="00BB2281">
      <w:pPr>
        <w:suppressAutoHyphens/>
        <w:spacing w:line="360" w:lineRule="auto"/>
        <w:ind w:left="710"/>
        <w:jc w:val="both"/>
        <w:rPr>
          <w:rFonts w:eastAsia="Calibri"/>
          <w:sz w:val="28"/>
        </w:rPr>
      </w:pPr>
      <w:r w:rsidRPr="00BB2281">
        <w:rPr>
          <w:b/>
          <w:sz w:val="28"/>
          <w:szCs w:val="28"/>
        </w:rPr>
        <w:t>Основы неорганической химии</w:t>
      </w:r>
      <w:r w:rsidR="00F1790E">
        <w:rPr>
          <w:b/>
          <w:sz w:val="28"/>
          <w:szCs w:val="28"/>
        </w:rPr>
        <w:t xml:space="preserve"> (80 ч)</w:t>
      </w:r>
    </w:p>
    <w:p w:rsidR="00574B3C" w:rsidRPr="00BB2281" w:rsidRDefault="00574B3C" w:rsidP="00BB2281">
      <w:pPr>
        <w:suppressAutoHyphens/>
        <w:spacing w:line="360" w:lineRule="auto"/>
        <w:jc w:val="both"/>
        <w:rPr>
          <w:rFonts w:eastAsia="Calibri"/>
          <w:i/>
          <w:sz w:val="28"/>
        </w:rPr>
      </w:pPr>
      <w:r w:rsidRPr="00BB2281">
        <w:rPr>
          <w:sz w:val="28"/>
          <w:szCs w:val="28"/>
        </w:rPr>
        <w:t xml:space="preserve">Общая характеристика элементов </w:t>
      </w:r>
      <w:r w:rsidRPr="00BB2281">
        <w:rPr>
          <w:sz w:val="28"/>
          <w:szCs w:val="28"/>
          <w:lang w:val="en-US"/>
        </w:rPr>
        <w:t>I</w:t>
      </w:r>
      <w:r w:rsidRPr="00BB2281">
        <w:rPr>
          <w:sz w:val="28"/>
          <w:szCs w:val="28"/>
        </w:rPr>
        <w:t>А–</w:t>
      </w:r>
      <w:r w:rsidRPr="00BB2281">
        <w:rPr>
          <w:sz w:val="28"/>
          <w:szCs w:val="28"/>
          <w:lang w:val="en-US"/>
        </w:rPr>
        <w:t>IIIA</w:t>
      </w:r>
      <w:r w:rsidRPr="00BB2281">
        <w:rPr>
          <w:sz w:val="28"/>
          <w:szCs w:val="28"/>
        </w:rPr>
        <w:t xml:space="preserve">-групп. Оксиды и пероксиды натрия и калия. Распознавание катионов натрия и калия. Соли натрия, калия, кальция и магния, их значение в природе и жизни человека. </w:t>
      </w:r>
      <w:r w:rsidRPr="00BB2281">
        <w:rPr>
          <w:i/>
          <w:sz w:val="28"/>
          <w:szCs w:val="28"/>
        </w:rPr>
        <w:t>Жесткость воды и способы ее устранения. Комплексные соединения алюминия. Алюмосиликаты.</w:t>
      </w:r>
    </w:p>
    <w:p w:rsidR="00574B3C" w:rsidRPr="00BB2281" w:rsidRDefault="00574B3C" w:rsidP="00BB2281">
      <w:pPr>
        <w:suppressAutoHyphens/>
        <w:spacing w:line="360" w:lineRule="auto"/>
        <w:jc w:val="both"/>
        <w:rPr>
          <w:rFonts w:eastAsia="Calibri"/>
          <w:sz w:val="28"/>
        </w:rPr>
      </w:pPr>
      <w:r w:rsidRPr="00BB2281">
        <w:rPr>
          <w:sz w:val="28"/>
          <w:szCs w:val="28"/>
        </w:rPr>
        <w:t xml:space="preserve">Металлы </w:t>
      </w:r>
      <w:r w:rsidRPr="00BB2281">
        <w:rPr>
          <w:sz w:val="28"/>
          <w:szCs w:val="28"/>
          <w:lang w:val="en-US"/>
        </w:rPr>
        <w:t>IB</w:t>
      </w:r>
      <w:r w:rsidRPr="00BB2281">
        <w:rPr>
          <w:sz w:val="28"/>
          <w:szCs w:val="28"/>
        </w:rPr>
        <w:t>–</w:t>
      </w:r>
      <w:r w:rsidRPr="00BB2281">
        <w:rPr>
          <w:sz w:val="28"/>
          <w:szCs w:val="28"/>
          <w:lang w:val="en-US"/>
        </w:rPr>
        <w:t>VIIB</w:t>
      </w:r>
      <w:r w:rsidRPr="00BB2281">
        <w:rPr>
          <w:sz w:val="28"/>
          <w:szCs w:val="28"/>
        </w:rPr>
        <w:t xml:space="preserve">-групп (медь, цинк, хром, марганец). Особенности строения атомов. Общие физические и химические свойства. Получение и применение. Оксиды и гидроксиды этих металлов, зависимость их свойств от степени окисления элемента. Важнейшие соли. Окислительные свойства солей хрома и марганца в высшей степени окисления. </w:t>
      </w:r>
      <w:r w:rsidRPr="00BB2281">
        <w:rPr>
          <w:i/>
          <w:sz w:val="28"/>
          <w:szCs w:val="28"/>
        </w:rPr>
        <w:t>Комплексные соединения хрома</w:t>
      </w:r>
      <w:r w:rsidRPr="00BB2281">
        <w:rPr>
          <w:sz w:val="28"/>
          <w:szCs w:val="28"/>
        </w:rPr>
        <w:t>.</w:t>
      </w:r>
    </w:p>
    <w:p w:rsidR="00574B3C" w:rsidRPr="00BB2281" w:rsidRDefault="00574B3C" w:rsidP="00BB2281">
      <w:pPr>
        <w:suppressAutoHyphens/>
        <w:spacing w:line="360" w:lineRule="auto"/>
        <w:ind w:firstLine="284"/>
        <w:jc w:val="both"/>
        <w:rPr>
          <w:sz w:val="28"/>
          <w:szCs w:val="28"/>
        </w:rPr>
      </w:pPr>
      <w:r w:rsidRPr="00BB2281">
        <w:rPr>
          <w:sz w:val="28"/>
          <w:szCs w:val="28"/>
        </w:rPr>
        <w:t xml:space="preserve">Общая характеристика элементов </w:t>
      </w:r>
      <w:r w:rsidRPr="00BB2281">
        <w:rPr>
          <w:sz w:val="28"/>
          <w:szCs w:val="28"/>
          <w:lang w:val="en-US"/>
        </w:rPr>
        <w:t>IV</w:t>
      </w:r>
      <w:r w:rsidRPr="00BB2281">
        <w:rPr>
          <w:sz w:val="28"/>
          <w:szCs w:val="28"/>
        </w:rPr>
        <w:t>А-группы. Свойства, получение и применение угля.</w:t>
      </w:r>
      <w:r w:rsidRPr="00BB2281">
        <w:rPr>
          <w:i/>
          <w:sz w:val="28"/>
          <w:szCs w:val="28"/>
        </w:rPr>
        <w:t xml:space="preserve"> </w:t>
      </w:r>
      <w:r w:rsidRPr="00BB2281">
        <w:rPr>
          <w:sz w:val="28"/>
          <w:szCs w:val="28"/>
        </w:rPr>
        <w:t xml:space="preserve">Синтез-газ как основа современной промышленности. Активированный уголь как адсорбент. </w:t>
      </w:r>
      <w:proofErr w:type="spellStart"/>
      <w:r w:rsidRPr="00BB2281">
        <w:rPr>
          <w:i/>
          <w:sz w:val="28"/>
          <w:szCs w:val="28"/>
        </w:rPr>
        <w:t>Наноструктуры</w:t>
      </w:r>
      <w:proofErr w:type="spellEnd"/>
      <w:r w:rsidRPr="00BB2281">
        <w:rPr>
          <w:i/>
          <w:sz w:val="28"/>
          <w:szCs w:val="28"/>
        </w:rPr>
        <w:t xml:space="preserve">. Мировые достижения в области создания </w:t>
      </w:r>
      <w:proofErr w:type="spellStart"/>
      <w:r w:rsidRPr="00BB2281">
        <w:rPr>
          <w:i/>
          <w:sz w:val="28"/>
          <w:szCs w:val="28"/>
        </w:rPr>
        <w:t>наноматериалов</w:t>
      </w:r>
      <w:proofErr w:type="spellEnd"/>
      <w:r w:rsidRPr="00BB2281">
        <w:rPr>
          <w:i/>
          <w:sz w:val="28"/>
          <w:szCs w:val="28"/>
        </w:rPr>
        <w:t xml:space="preserve">. Электронное строение молекулы угарного газа. Получение и применение угарного газа. </w:t>
      </w:r>
      <w:r w:rsidRPr="00BB2281">
        <w:rPr>
          <w:sz w:val="28"/>
          <w:szCs w:val="28"/>
        </w:rPr>
        <w:t>Биологическое действие угарного газа.</w:t>
      </w:r>
      <w:r w:rsidRPr="00BB2281">
        <w:rPr>
          <w:i/>
          <w:sz w:val="28"/>
          <w:szCs w:val="28"/>
        </w:rPr>
        <w:t xml:space="preserve"> </w:t>
      </w:r>
      <w:r w:rsidRPr="00BB2281">
        <w:rPr>
          <w:sz w:val="28"/>
          <w:szCs w:val="28"/>
        </w:rPr>
        <w:t xml:space="preserve">Карбиды кальция, алюминия и железа. Карбонаты и гидрокарбонаты. </w:t>
      </w:r>
      <w:r w:rsidRPr="00BB2281">
        <w:rPr>
          <w:i/>
          <w:sz w:val="28"/>
          <w:szCs w:val="28"/>
        </w:rPr>
        <w:t>Круговорот углерода в живой и неживой природе.</w:t>
      </w:r>
      <w:r w:rsidRPr="00BB2281">
        <w:rPr>
          <w:sz w:val="28"/>
          <w:szCs w:val="28"/>
        </w:rPr>
        <w:t xml:space="preserve"> Качественная реакция на карбонат-ион. Физические и химические свойства кремния. </w:t>
      </w:r>
      <w:proofErr w:type="spellStart"/>
      <w:r w:rsidRPr="00BB2281">
        <w:rPr>
          <w:sz w:val="28"/>
          <w:szCs w:val="28"/>
        </w:rPr>
        <w:t>Силаны</w:t>
      </w:r>
      <w:proofErr w:type="spellEnd"/>
      <w:r w:rsidRPr="00BB2281">
        <w:rPr>
          <w:sz w:val="28"/>
          <w:szCs w:val="28"/>
        </w:rPr>
        <w:t xml:space="preserve"> и силициды. Оксид кремния (IV). Кремниевые кислоты и их соли. Силикатные минералы – основа земной коры.</w:t>
      </w:r>
    </w:p>
    <w:p w:rsidR="00574B3C" w:rsidRPr="00BB2281" w:rsidRDefault="00574B3C" w:rsidP="00BB2281">
      <w:pPr>
        <w:tabs>
          <w:tab w:val="left" w:pos="0"/>
        </w:tabs>
        <w:suppressAutoHyphens/>
        <w:spacing w:line="360" w:lineRule="auto"/>
        <w:jc w:val="both"/>
        <w:rPr>
          <w:sz w:val="28"/>
          <w:szCs w:val="28"/>
        </w:rPr>
      </w:pPr>
      <w:r w:rsidRPr="00BB2281">
        <w:rPr>
          <w:sz w:val="28"/>
          <w:szCs w:val="28"/>
        </w:rPr>
        <w:lastRenderedPageBreak/>
        <w:t>Общая характеристика</w:t>
      </w:r>
      <w:r w:rsidRPr="00BB2281">
        <w:rPr>
          <w:rFonts w:eastAsia="Calibri"/>
          <w:sz w:val="28"/>
        </w:rPr>
        <w:t xml:space="preserve"> </w:t>
      </w:r>
      <w:r w:rsidRPr="00BB2281">
        <w:rPr>
          <w:sz w:val="28"/>
          <w:szCs w:val="28"/>
        </w:rPr>
        <w:t xml:space="preserve">элементов VА-группы. Нитриды. Качественная реакция на ион аммония. Азотная кислота как окислитель. Нитраты, их физические и химические свойства, применение. Свойства, получение и применение фосфора. </w:t>
      </w:r>
      <w:proofErr w:type="spellStart"/>
      <w:r w:rsidRPr="00BB2281">
        <w:rPr>
          <w:sz w:val="28"/>
          <w:szCs w:val="28"/>
        </w:rPr>
        <w:t>Фосфин</w:t>
      </w:r>
      <w:proofErr w:type="spellEnd"/>
      <w:r w:rsidRPr="00BB2281">
        <w:rPr>
          <w:i/>
          <w:sz w:val="28"/>
          <w:szCs w:val="28"/>
        </w:rPr>
        <w:t xml:space="preserve">. </w:t>
      </w:r>
      <w:r w:rsidRPr="00BB2281">
        <w:rPr>
          <w:sz w:val="28"/>
          <w:szCs w:val="28"/>
        </w:rPr>
        <w:t>Фосфорные и полифосфорные кислоты. Биологическая роль фосфатов.</w:t>
      </w:r>
    </w:p>
    <w:p w:rsidR="00574B3C" w:rsidRPr="00BB2281" w:rsidRDefault="00574B3C" w:rsidP="00BB2281">
      <w:pPr>
        <w:suppressAutoHyphens/>
        <w:spacing w:line="360" w:lineRule="auto"/>
        <w:jc w:val="both"/>
        <w:rPr>
          <w:rFonts w:eastAsia="Calibri"/>
          <w:sz w:val="28"/>
        </w:rPr>
      </w:pPr>
      <w:r w:rsidRPr="00BB2281">
        <w:rPr>
          <w:sz w:val="28"/>
          <w:szCs w:val="28"/>
        </w:rPr>
        <w:t>Общая характеристика</w:t>
      </w:r>
      <w:r w:rsidRPr="00BB2281">
        <w:rPr>
          <w:rFonts w:eastAsia="Calibri"/>
          <w:sz w:val="28"/>
        </w:rPr>
        <w:t xml:space="preserve"> </w:t>
      </w:r>
      <w:r w:rsidRPr="00BB2281">
        <w:rPr>
          <w:sz w:val="28"/>
          <w:szCs w:val="28"/>
        </w:rPr>
        <w:t>элементов V</w:t>
      </w:r>
      <w:r w:rsidRPr="00BB2281">
        <w:rPr>
          <w:sz w:val="28"/>
          <w:szCs w:val="28"/>
          <w:lang w:val="en-US"/>
        </w:rPr>
        <w:t>I</w:t>
      </w:r>
      <w:r w:rsidRPr="00BB2281">
        <w:rPr>
          <w:sz w:val="28"/>
          <w:szCs w:val="28"/>
        </w:rPr>
        <w:t>А-группы. Особые свойства концентрированной серной кислоты. Качественные реакции на сульфид-, сульфит-, и сульфат-ионы.</w:t>
      </w:r>
    </w:p>
    <w:p w:rsidR="00574B3C" w:rsidRPr="00BB2281" w:rsidRDefault="00574B3C" w:rsidP="00BB2281">
      <w:pPr>
        <w:suppressAutoHyphens/>
        <w:spacing w:line="360" w:lineRule="auto"/>
        <w:jc w:val="both"/>
        <w:rPr>
          <w:rFonts w:eastAsia="Calibri"/>
          <w:sz w:val="28"/>
        </w:rPr>
      </w:pPr>
      <w:r w:rsidRPr="00BB2281">
        <w:rPr>
          <w:sz w:val="28"/>
          <w:szCs w:val="28"/>
        </w:rPr>
        <w:t>Общая характеристика</w:t>
      </w:r>
      <w:r w:rsidRPr="00BB2281">
        <w:rPr>
          <w:rFonts w:eastAsia="Calibri"/>
          <w:sz w:val="28"/>
        </w:rPr>
        <w:t xml:space="preserve"> </w:t>
      </w:r>
      <w:r w:rsidRPr="00BB2281">
        <w:rPr>
          <w:sz w:val="28"/>
          <w:szCs w:val="28"/>
        </w:rPr>
        <w:t>элементов V</w:t>
      </w:r>
      <w:r w:rsidRPr="00BB2281">
        <w:rPr>
          <w:sz w:val="28"/>
          <w:szCs w:val="28"/>
          <w:lang w:val="en-US"/>
        </w:rPr>
        <w:t>II</w:t>
      </w:r>
      <w:r w:rsidRPr="00BB2281">
        <w:rPr>
          <w:sz w:val="28"/>
          <w:szCs w:val="28"/>
        </w:rPr>
        <w:t xml:space="preserve">А-группы. Особенности химии фтора. </w:t>
      </w:r>
      <w:proofErr w:type="spellStart"/>
      <w:r w:rsidRPr="00BB2281">
        <w:rPr>
          <w:sz w:val="28"/>
          <w:szCs w:val="28"/>
        </w:rPr>
        <w:t>Галогеноводороды</w:t>
      </w:r>
      <w:proofErr w:type="spellEnd"/>
      <w:r w:rsidRPr="00BB2281">
        <w:rPr>
          <w:sz w:val="28"/>
          <w:szCs w:val="28"/>
        </w:rPr>
        <w:t xml:space="preserve"> и их получение. Галогеноводородные кислоты и их соли. Качественные реакции на галогенид-ионы. Кислородсодержащие соединения хлора. Применение галогенов и их важнейших соединений.</w:t>
      </w:r>
    </w:p>
    <w:p w:rsidR="00574B3C" w:rsidRPr="00BB2281" w:rsidRDefault="00574B3C" w:rsidP="00BB2281">
      <w:pPr>
        <w:suppressAutoHyphens/>
        <w:spacing w:line="360" w:lineRule="auto"/>
        <w:ind w:left="710"/>
        <w:jc w:val="both"/>
        <w:rPr>
          <w:i/>
          <w:sz w:val="28"/>
          <w:szCs w:val="28"/>
        </w:rPr>
      </w:pPr>
      <w:r w:rsidRPr="00BB2281">
        <w:rPr>
          <w:i/>
          <w:sz w:val="28"/>
          <w:szCs w:val="28"/>
        </w:rPr>
        <w:t>Благородные газы. Применение благородных газов.</w:t>
      </w:r>
    </w:p>
    <w:p w:rsidR="00574B3C" w:rsidRPr="00BB2281" w:rsidRDefault="00574B3C" w:rsidP="00BB2281">
      <w:pPr>
        <w:suppressAutoHyphens/>
        <w:spacing w:line="360" w:lineRule="auto"/>
        <w:jc w:val="both"/>
        <w:rPr>
          <w:rFonts w:eastAsia="Calibri"/>
          <w:sz w:val="28"/>
          <w:szCs w:val="28"/>
        </w:rPr>
      </w:pPr>
      <w:r w:rsidRPr="00BB2281">
        <w:rPr>
          <w:rFonts w:eastAsia="Calibri"/>
          <w:sz w:val="28"/>
          <w:szCs w:val="28"/>
        </w:rPr>
        <w:t>Закономерности в изменении свойств простых веществ, водородных соединений, высших оксидов и гидроксидов.</w:t>
      </w:r>
    </w:p>
    <w:p w:rsidR="00574B3C" w:rsidRPr="00BB2281" w:rsidRDefault="00574B3C" w:rsidP="00BB2281">
      <w:pPr>
        <w:suppressAutoHyphens/>
        <w:spacing w:line="360" w:lineRule="auto"/>
        <w:ind w:left="710"/>
        <w:jc w:val="both"/>
        <w:rPr>
          <w:rFonts w:eastAsia="Calibri"/>
          <w:sz w:val="28"/>
        </w:rPr>
      </w:pPr>
      <w:r w:rsidRPr="00BB2281">
        <w:rPr>
          <w:sz w:val="28"/>
          <w:szCs w:val="28"/>
        </w:rPr>
        <w:t>Идентификация неорганических веществ и ионов.</w:t>
      </w:r>
    </w:p>
    <w:p w:rsidR="000936C4" w:rsidRPr="00BB2281" w:rsidRDefault="000936C4" w:rsidP="000936C4">
      <w:pPr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работа №4.</w:t>
      </w:r>
      <w:r w:rsidRPr="000936C4">
        <w:rPr>
          <w:color w:val="000000"/>
          <w:sz w:val="28"/>
          <w:szCs w:val="28"/>
        </w:rPr>
        <w:t xml:space="preserve"> </w:t>
      </w:r>
      <w:r w:rsidRPr="00BB2281">
        <w:rPr>
          <w:color w:val="000000"/>
          <w:sz w:val="28"/>
          <w:szCs w:val="28"/>
        </w:rPr>
        <w:t>Решение экспериментальных задач по теме «Металлы».</w:t>
      </w:r>
    </w:p>
    <w:p w:rsidR="00574B3C" w:rsidRPr="000936C4" w:rsidRDefault="000936C4" w:rsidP="000936C4">
      <w:pPr>
        <w:suppressAutoHyphens/>
        <w:spacing w:line="360" w:lineRule="auto"/>
        <w:jc w:val="both"/>
        <w:rPr>
          <w:rFonts w:eastAsia="Calibri"/>
          <w:sz w:val="28"/>
        </w:rPr>
      </w:pPr>
      <w:r>
        <w:rPr>
          <w:b/>
          <w:color w:val="000000"/>
          <w:sz w:val="28"/>
          <w:szCs w:val="28"/>
        </w:rPr>
        <w:t>Практическая работа №5</w:t>
      </w:r>
      <w:r w:rsidRPr="000936C4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BB2281">
        <w:rPr>
          <w:color w:val="000000"/>
          <w:sz w:val="28"/>
          <w:szCs w:val="28"/>
        </w:rPr>
        <w:t>Решение экспериментальных задач по теме «Неметаллы».</w:t>
      </w:r>
    </w:p>
    <w:p w:rsidR="000936C4" w:rsidRPr="00BB2281" w:rsidRDefault="000936C4" w:rsidP="000936C4">
      <w:pPr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работа №6</w:t>
      </w:r>
      <w:r w:rsidRPr="000936C4">
        <w:rPr>
          <w:b/>
          <w:color w:val="000000"/>
          <w:sz w:val="28"/>
          <w:szCs w:val="28"/>
        </w:rPr>
        <w:t>.</w:t>
      </w:r>
      <w:r w:rsidRPr="000936C4">
        <w:rPr>
          <w:color w:val="000000"/>
          <w:sz w:val="28"/>
          <w:szCs w:val="28"/>
        </w:rPr>
        <w:t xml:space="preserve"> </w:t>
      </w:r>
      <w:r w:rsidRPr="00BB2281">
        <w:rPr>
          <w:color w:val="000000"/>
          <w:sz w:val="28"/>
          <w:szCs w:val="28"/>
        </w:rPr>
        <w:t>Идентификация неорганических соединений.</w:t>
      </w:r>
    </w:p>
    <w:p w:rsidR="000936C4" w:rsidRPr="00BB2281" w:rsidRDefault="000936C4" w:rsidP="000936C4">
      <w:pPr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Практическая работа №7</w:t>
      </w:r>
      <w:r w:rsidRPr="000936C4">
        <w:rPr>
          <w:b/>
          <w:color w:val="000000"/>
          <w:sz w:val="28"/>
          <w:szCs w:val="28"/>
        </w:rPr>
        <w:t>.</w:t>
      </w:r>
      <w:r w:rsidRPr="000936C4">
        <w:rPr>
          <w:color w:val="000000"/>
          <w:sz w:val="28"/>
          <w:szCs w:val="28"/>
        </w:rPr>
        <w:t xml:space="preserve"> </w:t>
      </w:r>
      <w:r w:rsidRPr="00BB2281">
        <w:rPr>
          <w:color w:val="000000"/>
          <w:sz w:val="28"/>
          <w:szCs w:val="28"/>
        </w:rPr>
        <w:t>Решение экспериментальных задач по теме «Генетическая связь между классами неорганических соединений».</w:t>
      </w:r>
    </w:p>
    <w:p w:rsidR="000936C4" w:rsidRPr="00BB2281" w:rsidRDefault="000936C4" w:rsidP="000936C4">
      <w:pPr>
        <w:suppressAutoHyphens/>
        <w:spacing w:line="360" w:lineRule="auto"/>
        <w:ind w:left="360"/>
        <w:jc w:val="both"/>
        <w:rPr>
          <w:b/>
          <w:sz w:val="28"/>
          <w:szCs w:val="28"/>
        </w:rPr>
      </w:pPr>
      <w:r w:rsidRPr="00BB2281">
        <w:rPr>
          <w:b/>
          <w:sz w:val="28"/>
          <w:szCs w:val="28"/>
        </w:rPr>
        <w:t>Типы расчетных задач:</w:t>
      </w:r>
    </w:p>
    <w:p w:rsidR="000936C4" w:rsidRPr="00BB2281" w:rsidRDefault="000936C4" w:rsidP="000936C4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BB2281">
        <w:rPr>
          <w:color w:val="000000"/>
          <w:sz w:val="28"/>
          <w:szCs w:val="28"/>
        </w:rPr>
        <w:t>Расчеты массовой доли (массы) химического соединения в смеси.</w:t>
      </w:r>
    </w:p>
    <w:p w:rsidR="000936C4" w:rsidRPr="00BB2281" w:rsidRDefault="000936C4" w:rsidP="000936C4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BB2281">
        <w:rPr>
          <w:color w:val="000000"/>
          <w:sz w:val="28"/>
          <w:szCs w:val="28"/>
        </w:rPr>
        <w:t>Расчеты массы (объема, количества вещества) продуктов реакции, если одно из веществ дано в избытке (имеет примеси).</w:t>
      </w:r>
    </w:p>
    <w:p w:rsidR="000936C4" w:rsidRPr="00BB2281" w:rsidRDefault="000936C4" w:rsidP="000936C4">
      <w:pPr>
        <w:spacing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BB2281">
        <w:rPr>
          <w:color w:val="000000"/>
          <w:sz w:val="28"/>
          <w:szCs w:val="28"/>
        </w:rPr>
        <w:t>Расчеты массовой или объемной доли выхода продукта реакции от теоретически возможного.</w:t>
      </w:r>
    </w:p>
    <w:p w:rsidR="009030D9" w:rsidRDefault="009030D9" w:rsidP="009030D9">
      <w:pPr>
        <w:rPr>
          <w:b/>
          <w:sz w:val="28"/>
          <w:szCs w:val="28"/>
        </w:rPr>
      </w:pPr>
      <w:r w:rsidRPr="009030D9">
        <w:rPr>
          <w:b/>
          <w:sz w:val="28"/>
          <w:szCs w:val="28"/>
        </w:rPr>
        <w:t>Контрольная работа №6</w:t>
      </w:r>
      <w:r w:rsidRPr="009030D9">
        <w:rPr>
          <w:sz w:val="28"/>
          <w:szCs w:val="28"/>
        </w:rPr>
        <w:t xml:space="preserve"> по теме «Вещества и их свойства».</w:t>
      </w:r>
      <w:r w:rsidRPr="009030D9">
        <w:rPr>
          <w:b/>
          <w:sz w:val="28"/>
          <w:szCs w:val="28"/>
        </w:rPr>
        <w:t xml:space="preserve"> </w:t>
      </w:r>
    </w:p>
    <w:p w:rsidR="009030D9" w:rsidRPr="009030D9" w:rsidRDefault="009030D9" w:rsidP="009030D9">
      <w:pPr>
        <w:rPr>
          <w:sz w:val="28"/>
          <w:szCs w:val="28"/>
        </w:rPr>
      </w:pPr>
      <w:r w:rsidRPr="009030D9">
        <w:rPr>
          <w:b/>
          <w:sz w:val="28"/>
          <w:szCs w:val="28"/>
        </w:rPr>
        <w:lastRenderedPageBreak/>
        <w:t>Контрольная работа №</w:t>
      </w:r>
      <w:r>
        <w:rPr>
          <w:b/>
          <w:sz w:val="28"/>
          <w:szCs w:val="28"/>
        </w:rPr>
        <w:t>7 Итоговая контрольная работа.</w:t>
      </w:r>
    </w:p>
    <w:p w:rsidR="000936C4" w:rsidRDefault="000936C4" w:rsidP="000936C4">
      <w:pPr>
        <w:suppressAutoHyphens/>
        <w:spacing w:line="360" w:lineRule="auto"/>
        <w:ind w:left="710"/>
        <w:jc w:val="both"/>
        <w:rPr>
          <w:color w:val="000000"/>
          <w:sz w:val="28"/>
          <w:szCs w:val="28"/>
        </w:rPr>
      </w:pPr>
    </w:p>
    <w:p w:rsidR="00574B3C" w:rsidRPr="00BB2281" w:rsidRDefault="00574B3C" w:rsidP="00BB2281">
      <w:pPr>
        <w:suppressAutoHyphens/>
        <w:spacing w:line="360" w:lineRule="auto"/>
        <w:ind w:left="710"/>
        <w:jc w:val="both"/>
        <w:rPr>
          <w:b/>
          <w:sz w:val="28"/>
          <w:szCs w:val="28"/>
        </w:rPr>
      </w:pPr>
      <w:r w:rsidRPr="00BB2281">
        <w:rPr>
          <w:b/>
          <w:sz w:val="28"/>
          <w:szCs w:val="28"/>
        </w:rPr>
        <w:t>Химия и жизнь</w:t>
      </w:r>
    </w:p>
    <w:p w:rsidR="00574B3C" w:rsidRPr="00BB2281" w:rsidRDefault="00574B3C" w:rsidP="00BB2281">
      <w:pPr>
        <w:spacing w:line="360" w:lineRule="auto"/>
        <w:jc w:val="both"/>
        <w:rPr>
          <w:sz w:val="28"/>
          <w:szCs w:val="28"/>
        </w:rPr>
      </w:pPr>
      <w:r w:rsidRPr="00BB2281">
        <w:rPr>
          <w:sz w:val="28"/>
          <w:szCs w:val="28"/>
        </w:rPr>
        <w:t>Химия и сельское хозяйство. Минеральные и органические удобрения. Средства защиты растений.</w:t>
      </w:r>
    </w:p>
    <w:p w:rsidR="00574B3C" w:rsidRPr="00BB2281" w:rsidRDefault="00574B3C" w:rsidP="00BB2281">
      <w:pPr>
        <w:spacing w:line="360" w:lineRule="auto"/>
        <w:ind w:left="360"/>
        <w:jc w:val="both"/>
        <w:rPr>
          <w:sz w:val="28"/>
          <w:szCs w:val="28"/>
        </w:rPr>
      </w:pPr>
      <w:r w:rsidRPr="00BB2281">
        <w:rPr>
          <w:sz w:val="28"/>
          <w:szCs w:val="28"/>
        </w:rPr>
        <w:t>Химия в промышленности. Общие представления о промышленных способах получения химических веществ (на примере производства аммиака, серной кислоты). Промышленная органическая химия. Сырье для органической промышленности. Проблема отходов и побочных продуктов. Наиболее крупнотоннажные производства органических соединений. Черная и цветная металлургия. Стекло и силикатная промышленность.</w:t>
      </w:r>
    </w:p>
    <w:p w:rsidR="00574B3C" w:rsidRPr="00BB2281" w:rsidRDefault="00574B3C" w:rsidP="00BB2281">
      <w:pPr>
        <w:spacing w:line="360" w:lineRule="auto"/>
        <w:ind w:left="360"/>
        <w:jc w:val="both"/>
        <w:rPr>
          <w:sz w:val="28"/>
          <w:szCs w:val="28"/>
        </w:rPr>
      </w:pPr>
      <w:r w:rsidRPr="00BB2281">
        <w:rPr>
          <w:sz w:val="28"/>
          <w:szCs w:val="28"/>
        </w:rPr>
        <w:t>Химия в строительстве. Цемент. Бетон. Подбор оптимальных строительных материалов в практической деятельности человека.</w:t>
      </w:r>
    </w:p>
    <w:p w:rsidR="00574B3C" w:rsidRPr="00BB2281" w:rsidRDefault="00574B3C" w:rsidP="00BB2281">
      <w:pPr>
        <w:spacing w:line="360" w:lineRule="auto"/>
        <w:ind w:left="360"/>
        <w:jc w:val="both"/>
        <w:rPr>
          <w:sz w:val="28"/>
          <w:szCs w:val="28"/>
        </w:rPr>
      </w:pPr>
      <w:r w:rsidRPr="00BB2281">
        <w:rPr>
          <w:sz w:val="28"/>
          <w:szCs w:val="28"/>
        </w:rPr>
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</w:r>
    </w:p>
    <w:p w:rsidR="00574B3C" w:rsidRPr="00BB2281" w:rsidRDefault="00574B3C" w:rsidP="00BB2281">
      <w:pPr>
        <w:spacing w:line="360" w:lineRule="auto"/>
        <w:ind w:left="360"/>
        <w:jc w:val="both"/>
        <w:rPr>
          <w:sz w:val="28"/>
          <w:szCs w:val="28"/>
        </w:rPr>
      </w:pPr>
    </w:p>
    <w:p w:rsidR="00574B3C" w:rsidRPr="00BB2281" w:rsidRDefault="00574B3C" w:rsidP="00BB2281">
      <w:pPr>
        <w:suppressAutoHyphens/>
        <w:spacing w:line="360" w:lineRule="auto"/>
        <w:ind w:left="360"/>
        <w:jc w:val="both"/>
        <w:rPr>
          <w:rFonts w:eastAsia="Calibri"/>
          <w:sz w:val="28"/>
        </w:rPr>
      </w:pPr>
    </w:p>
    <w:p w:rsidR="00574B3C" w:rsidRPr="00BB2281" w:rsidRDefault="00574B3C" w:rsidP="00BB2281">
      <w:pPr>
        <w:suppressAutoHyphens/>
        <w:spacing w:line="360" w:lineRule="auto"/>
        <w:ind w:left="360"/>
        <w:jc w:val="both"/>
        <w:rPr>
          <w:rFonts w:eastAsia="Calibri"/>
          <w:sz w:val="28"/>
        </w:rPr>
      </w:pPr>
    </w:p>
    <w:p w:rsidR="00574B3C" w:rsidRDefault="00C578C2" w:rsidP="00030A2D">
      <w:pPr>
        <w:ind w:left="360"/>
        <w:rPr>
          <w:b/>
          <w:sz w:val="28"/>
          <w:szCs w:val="28"/>
        </w:rPr>
      </w:pPr>
      <w:r w:rsidRPr="00C578C2">
        <w:rPr>
          <w:b/>
          <w:sz w:val="28"/>
          <w:szCs w:val="28"/>
        </w:rPr>
        <w:t xml:space="preserve">Раздел </w:t>
      </w:r>
      <w:r w:rsidR="00030A2D" w:rsidRPr="00C578C2">
        <w:rPr>
          <w:b/>
          <w:sz w:val="28"/>
          <w:szCs w:val="28"/>
        </w:rPr>
        <w:t>3.</w:t>
      </w:r>
      <w:r w:rsidRPr="00C578C2">
        <w:rPr>
          <w:b/>
          <w:sz w:val="28"/>
          <w:szCs w:val="28"/>
        </w:rPr>
        <w:t xml:space="preserve"> Тематическое</w:t>
      </w:r>
      <w:r w:rsidR="00574B3C" w:rsidRPr="00C578C2">
        <w:rPr>
          <w:b/>
          <w:sz w:val="28"/>
          <w:szCs w:val="28"/>
        </w:rPr>
        <w:t xml:space="preserve"> план</w:t>
      </w:r>
      <w:r w:rsidRPr="00C578C2">
        <w:rPr>
          <w:b/>
          <w:sz w:val="28"/>
          <w:szCs w:val="28"/>
        </w:rPr>
        <w:t>ирование</w:t>
      </w:r>
      <w:r w:rsidR="00574B3C" w:rsidRPr="00C578C2">
        <w:rPr>
          <w:b/>
          <w:sz w:val="28"/>
          <w:szCs w:val="28"/>
        </w:rPr>
        <w:t>.</w:t>
      </w:r>
    </w:p>
    <w:p w:rsidR="00574B3C" w:rsidRPr="00BB2281" w:rsidRDefault="00574B3C" w:rsidP="00BB2281">
      <w:pPr>
        <w:rPr>
          <w:rFonts w:ascii="Calibri" w:hAnsi="Calibri"/>
        </w:rPr>
      </w:pPr>
    </w:p>
    <w:p w:rsidR="00574B3C" w:rsidRDefault="00574B3C" w:rsidP="00BB2281"/>
    <w:p w:rsidR="00291EA5" w:rsidRPr="00291EA5" w:rsidRDefault="00291EA5" w:rsidP="00291EA5">
      <w:r w:rsidRPr="00291EA5">
        <w:rPr>
          <w:b/>
        </w:rPr>
        <w:t>Учебно-тематический план.</w:t>
      </w:r>
    </w:p>
    <w:p w:rsidR="00291EA5" w:rsidRPr="00291EA5" w:rsidRDefault="00291EA5" w:rsidP="00291EA5">
      <w:pPr>
        <w:rPr>
          <w:b/>
        </w:rPr>
      </w:pPr>
      <w:r w:rsidRPr="00291EA5">
        <w:rPr>
          <w:b/>
        </w:rPr>
        <w:t>11 класс</w:t>
      </w:r>
    </w:p>
    <w:tbl>
      <w:tblPr>
        <w:tblW w:w="9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2982"/>
        <w:gridCol w:w="1959"/>
        <w:gridCol w:w="1609"/>
        <w:gridCol w:w="1877"/>
      </w:tblGrid>
      <w:tr w:rsidR="00291EA5" w:rsidRPr="00291EA5" w:rsidTr="00B819E8">
        <w:trPr>
          <w:trHeight w:val="78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№ п\п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 xml:space="preserve">                   Тема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 xml:space="preserve">        Общее</w:t>
            </w:r>
          </w:p>
          <w:p w:rsidR="00291EA5" w:rsidRPr="00291EA5" w:rsidRDefault="00291EA5" w:rsidP="00291EA5">
            <w:r w:rsidRPr="00291EA5">
              <w:t xml:space="preserve"> количество часов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 xml:space="preserve">  Контрольных </w:t>
            </w:r>
          </w:p>
          <w:p w:rsidR="00291EA5" w:rsidRPr="00291EA5" w:rsidRDefault="00291EA5" w:rsidP="00291EA5">
            <w:r w:rsidRPr="00291EA5">
              <w:t xml:space="preserve">         работ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Практических</w:t>
            </w:r>
          </w:p>
          <w:p w:rsidR="00291EA5" w:rsidRPr="00291EA5" w:rsidRDefault="00291EA5" w:rsidP="00291EA5">
            <w:r w:rsidRPr="00291EA5">
              <w:t>работ</w:t>
            </w:r>
          </w:p>
        </w:tc>
      </w:tr>
      <w:tr w:rsidR="00291EA5" w:rsidRPr="00291EA5" w:rsidTr="00B819E8">
        <w:trPr>
          <w:trHeight w:val="25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Введение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/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/>
        </w:tc>
      </w:tr>
      <w:tr w:rsidR="00291EA5" w:rsidRPr="00291EA5" w:rsidTr="00B819E8">
        <w:trPr>
          <w:trHeight w:val="25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2.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 xml:space="preserve">Строение атома 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/>
        </w:tc>
      </w:tr>
      <w:tr w:rsidR="00291EA5" w:rsidRPr="00291EA5" w:rsidTr="00B819E8">
        <w:trPr>
          <w:trHeight w:val="25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3.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Строение вещества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24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/>
        </w:tc>
      </w:tr>
      <w:tr w:rsidR="00291EA5" w:rsidRPr="00291EA5" w:rsidTr="00B819E8">
        <w:trPr>
          <w:trHeight w:val="27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4.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Химические реакции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37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3</w:t>
            </w:r>
          </w:p>
        </w:tc>
      </w:tr>
      <w:tr w:rsidR="00291EA5" w:rsidRPr="00291EA5" w:rsidTr="00B819E8">
        <w:trPr>
          <w:trHeight w:val="27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5.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Основы неорганической химии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70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4</w:t>
            </w:r>
          </w:p>
        </w:tc>
      </w:tr>
      <w:tr w:rsidR="00291EA5" w:rsidRPr="00291EA5" w:rsidTr="00B819E8">
        <w:trPr>
          <w:trHeight w:val="27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6.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Химия и жизнь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/>
        </w:tc>
      </w:tr>
      <w:tr w:rsidR="00291EA5" w:rsidRPr="00291EA5" w:rsidTr="00B819E8">
        <w:trPr>
          <w:trHeight w:val="26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EA2736" w:rsidP="00291EA5">
            <w:r>
              <w:t>7</w:t>
            </w:r>
            <w:r w:rsidR="00291EA5" w:rsidRPr="00291EA5">
              <w:t>.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Итоговое повторение.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/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/>
        </w:tc>
      </w:tr>
      <w:tr w:rsidR="00291EA5" w:rsidRPr="00291EA5" w:rsidTr="00B819E8">
        <w:trPr>
          <w:trHeight w:val="269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/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 xml:space="preserve">                   Итого: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170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EA5" w:rsidRPr="00291EA5" w:rsidRDefault="00291EA5" w:rsidP="00291EA5">
            <w:r w:rsidRPr="00291EA5">
              <w:t>7</w:t>
            </w:r>
          </w:p>
        </w:tc>
      </w:tr>
    </w:tbl>
    <w:p w:rsidR="00B819E8" w:rsidRDefault="00B819E8" w:rsidP="00B819E8">
      <w:pPr>
        <w:ind w:left="120"/>
      </w:pPr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819E8" w:rsidRDefault="00B819E8" w:rsidP="00B819E8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B819E8" w:rsidRPr="000D6F3C" w:rsidRDefault="00B819E8" w:rsidP="00E800F3">
      <w:pPr>
        <w:spacing w:line="480" w:lineRule="auto"/>
        <w:ind w:left="120"/>
      </w:pPr>
      <w:r w:rsidRPr="000D6F3C">
        <w:rPr>
          <w:color w:val="000000"/>
          <w:sz w:val="28"/>
        </w:rPr>
        <w:t>​‌</w:t>
      </w:r>
      <w:bookmarkStart w:id="1" w:name="d6f46dc2-be26-4fd5-bdfb-1aeb59ee511e"/>
      <w:r w:rsidRPr="000D6F3C">
        <w:rPr>
          <w:color w:val="000000"/>
          <w:sz w:val="28"/>
        </w:rPr>
        <w:t>• Химия, 11 класс/ Габриелян О.С., Остроумов И.Г., Сладков С.А., Лёвкин А.Н., Акционерное общество «Издательство «Просвещение»</w:t>
      </w:r>
      <w:bookmarkEnd w:id="1"/>
      <w:r w:rsidRPr="000D6F3C">
        <w:rPr>
          <w:color w:val="000000"/>
          <w:sz w:val="28"/>
        </w:rPr>
        <w:t>‌​</w:t>
      </w:r>
      <w:bookmarkStart w:id="2" w:name="_GoBack"/>
      <w:bookmarkEnd w:id="2"/>
    </w:p>
    <w:p w:rsidR="00B819E8" w:rsidRPr="000D6F3C" w:rsidRDefault="00B819E8" w:rsidP="00B819E8">
      <w:pPr>
        <w:ind w:left="120"/>
      </w:pPr>
      <w:r w:rsidRPr="000D6F3C">
        <w:rPr>
          <w:color w:val="000000"/>
          <w:sz w:val="28"/>
        </w:rPr>
        <w:t>​</w:t>
      </w:r>
    </w:p>
    <w:p w:rsidR="00B819E8" w:rsidRPr="000D6F3C" w:rsidRDefault="00B819E8" w:rsidP="00B819E8">
      <w:pPr>
        <w:spacing w:line="480" w:lineRule="auto"/>
        <w:ind w:left="120"/>
      </w:pPr>
      <w:r w:rsidRPr="000D6F3C">
        <w:rPr>
          <w:b/>
          <w:color w:val="000000"/>
          <w:sz w:val="28"/>
        </w:rPr>
        <w:t>МЕТОДИЧЕСКИЕ МАТЕРИАЛЫ ДЛЯ УЧИТЕЛЯ</w:t>
      </w:r>
    </w:p>
    <w:p w:rsidR="00E800F3" w:rsidRPr="00E800F3" w:rsidRDefault="00B819E8" w:rsidP="00E800F3">
      <w:pPr>
        <w:pStyle w:val="a5"/>
        <w:numPr>
          <w:ilvl w:val="0"/>
          <w:numId w:val="7"/>
        </w:numPr>
        <w:spacing w:line="480" w:lineRule="auto"/>
        <w:rPr>
          <w:color w:val="000000"/>
        </w:rPr>
      </w:pPr>
      <w:r w:rsidRPr="00E800F3">
        <w:rPr>
          <w:color w:val="000000"/>
          <w:sz w:val="28"/>
        </w:rPr>
        <w:t>​‌‌​</w:t>
      </w:r>
      <w:r w:rsidRPr="00E800F3">
        <w:rPr>
          <w:color w:val="000000"/>
        </w:rPr>
        <w:t>Методическое пособие к учебнику О. С. Габриеляна, Г. Г. Лысовой «Химия. Углубленный уровень. 11 класс» / О. С. Габриелян, Г. Г. Лысова. — 2-е изд., стереотип. — М.</w:t>
      </w:r>
      <w:proofErr w:type="gramStart"/>
      <w:r w:rsidRPr="00E800F3">
        <w:rPr>
          <w:color w:val="000000"/>
        </w:rPr>
        <w:t xml:space="preserve"> :</w:t>
      </w:r>
      <w:proofErr w:type="gramEnd"/>
      <w:r w:rsidRPr="00E800F3">
        <w:rPr>
          <w:color w:val="000000"/>
        </w:rPr>
        <w:t xml:space="preserve"> Дрофа, 2017. —154, [6] с. — (Российский учебник)</w:t>
      </w:r>
    </w:p>
    <w:p w:rsidR="00E800F3" w:rsidRPr="00E800F3" w:rsidRDefault="00E800F3" w:rsidP="00E800F3">
      <w:pPr>
        <w:pStyle w:val="a5"/>
        <w:numPr>
          <w:ilvl w:val="0"/>
          <w:numId w:val="7"/>
        </w:numPr>
        <w:spacing w:line="480" w:lineRule="auto"/>
        <w:rPr>
          <w:color w:val="000000"/>
          <w:sz w:val="28"/>
        </w:rPr>
      </w:pPr>
      <w:r w:rsidRPr="00E800F3">
        <w:t>Химия. Углубленный уровень.10- 11 класс. Методическое пособие, авторы: Габриелян Олег Сергеевич, Остроумов Игорь Геннадьевич</w:t>
      </w:r>
    </w:p>
    <w:p w:rsidR="00E800F3" w:rsidRPr="00E800F3" w:rsidRDefault="00E800F3" w:rsidP="00E800F3">
      <w:pPr>
        <w:pStyle w:val="a5"/>
        <w:numPr>
          <w:ilvl w:val="0"/>
          <w:numId w:val="7"/>
        </w:numPr>
        <w:spacing w:line="480" w:lineRule="auto"/>
        <w:rPr>
          <w:sz w:val="28"/>
        </w:rPr>
      </w:pPr>
      <w:hyperlink r:id="rId7" w:tooltip="Код: 563г" w:history="1">
        <w:r w:rsidRPr="00E800F3">
          <w:rPr>
            <w:rStyle w:val="a8"/>
            <w:color w:val="auto"/>
          </w:rPr>
          <w:t xml:space="preserve">Химия. 10-11 классы: индивидуальный контроль знаний. Карточки-задания </w:t>
        </w:r>
      </w:hyperlink>
    </w:p>
    <w:p w:rsidR="00B819E8" w:rsidRPr="000D6F3C" w:rsidRDefault="00B819E8" w:rsidP="00B819E8">
      <w:pPr>
        <w:ind w:left="120"/>
      </w:pPr>
    </w:p>
    <w:p w:rsidR="00B819E8" w:rsidRPr="000D6F3C" w:rsidRDefault="00B819E8" w:rsidP="00B819E8">
      <w:pPr>
        <w:spacing w:line="480" w:lineRule="auto"/>
        <w:ind w:left="120"/>
      </w:pPr>
      <w:r w:rsidRPr="000D6F3C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E800F3" w:rsidRDefault="00B819E8" w:rsidP="00B819E8">
      <w:pPr>
        <w:spacing w:line="480" w:lineRule="auto"/>
        <w:ind w:left="120"/>
        <w:rPr>
          <w:color w:val="000000"/>
          <w:sz w:val="28"/>
        </w:rPr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​‌‌</w:t>
      </w:r>
      <w:r>
        <w:rPr>
          <w:color w:val="000000"/>
          <w:sz w:val="28"/>
        </w:rPr>
        <w:t>​</w:t>
      </w:r>
      <w:r w:rsidRPr="003D47F4">
        <w:rPr>
          <w:color w:val="333333"/>
          <w:sz w:val="28"/>
        </w:rPr>
        <w:t>‌</w:t>
      </w:r>
      <w:bookmarkStart w:id="3" w:name="90de4b5a-88fc-4f80-ab94-3d9ac9d5e251"/>
      <w:r w:rsidR="00E800F3">
        <w:rPr>
          <w:color w:val="000000"/>
          <w:sz w:val="28"/>
        </w:rPr>
        <w:fldChar w:fldCharType="begin"/>
      </w:r>
      <w:r w:rsidR="00E800F3">
        <w:rPr>
          <w:color w:val="000000"/>
          <w:sz w:val="28"/>
        </w:rPr>
        <w:instrText xml:space="preserve"> HYPERLINK "http</w:instrText>
      </w:r>
      <w:r w:rsidR="00E800F3" w:rsidRPr="003D47F4">
        <w:rPr>
          <w:color w:val="000000"/>
          <w:sz w:val="28"/>
        </w:rPr>
        <w:instrText>://</w:instrText>
      </w:r>
      <w:r w:rsidR="00E800F3">
        <w:rPr>
          <w:color w:val="000000"/>
          <w:sz w:val="28"/>
        </w:rPr>
        <w:instrText>all</w:instrText>
      </w:r>
      <w:r w:rsidR="00E800F3" w:rsidRPr="003D47F4">
        <w:rPr>
          <w:color w:val="000000"/>
          <w:sz w:val="28"/>
        </w:rPr>
        <w:instrText>-</w:instrText>
      </w:r>
      <w:r w:rsidR="00E800F3">
        <w:rPr>
          <w:color w:val="000000"/>
          <w:sz w:val="28"/>
        </w:rPr>
        <w:instrText>met</w:instrText>
      </w:r>
      <w:r w:rsidR="00E800F3" w:rsidRPr="003D47F4">
        <w:rPr>
          <w:color w:val="000000"/>
          <w:sz w:val="28"/>
        </w:rPr>
        <w:instrText>.</w:instrText>
      </w:r>
      <w:r w:rsidR="00E800F3">
        <w:rPr>
          <w:color w:val="000000"/>
          <w:sz w:val="28"/>
        </w:rPr>
        <w:instrText>narod</w:instrText>
      </w:r>
      <w:r w:rsidR="00E800F3" w:rsidRPr="003D47F4">
        <w:rPr>
          <w:color w:val="000000"/>
          <w:sz w:val="28"/>
        </w:rPr>
        <w:instrText>.</w:instrText>
      </w:r>
      <w:r w:rsidR="00E800F3">
        <w:rPr>
          <w:color w:val="000000"/>
          <w:sz w:val="28"/>
        </w:rPr>
        <w:instrText xml:space="preserve">ru" </w:instrText>
      </w:r>
      <w:r w:rsidR="00E800F3">
        <w:rPr>
          <w:color w:val="000000"/>
          <w:sz w:val="28"/>
        </w:rPr>
        <w:fldChar w:fldCharType="separate"/>
      </w:r>
      <w:r w:rsidR="00E800F3" w:rsidRPr="00DB628B">
        <w:rPr>
          <w:rStyle w:val="a8"/>
          <w:sz w:val="28"/>
        </w:rPr>
        <w:t>http://all-met.narod.ru</w:t>
      </w:r>
      <w:r w:rsidR="00E800F3">
        <w:rPr>
          <w:color w:val="000000"/>
          <w:sz w:val="28"/>
        </w:rPr>
        <w:fldChar w:fldCharType="end"/>
      </w:r>
      <w:r w:rsidRPr="003D47F4">
        <w:rPr>
          <w:color w:val="000000"/>
          <w:sz w:val="28"/>
        </w:rPr>
        <w:t>,</w:t>
      </w:r>
    </w:p>
    <w:p w:rsidR="00E800F3" w:rsidRDefault="00B819E8" w:rsidP="00B819E8">
      <w:pPr>
        <w:spacing w:line="480" w:lineRule="auto"/>
        <w:ind w:left="120"/>
        <w:rPr>
          <w:color w:val="000000"/>
          <w:sz w:val="28"/>
        </w:rPr>
      </w:pPr>
      <w:r w:rsidRPr="003D47F4">
        <w:rPr>
          <w:color w:val="000000"/>
          <w:sz w:val="28"/>
        </w:rPr>
        <w:t xml:space="preserve"> </w:t>
      </w:r>
      <w:hyperlink r:id="rId8" w:history="1">
        <w:r w:rsidR="00E800F3" w:rsidRPr="00DB628B">
          <w:rPr>
            <w:rStyle w:val="a8"/>
            <w:sz w:val="28"/>
          </w:rPr>
          <w:t>http://www.xumuk.ru</w:t>
        </w:r>
      </w:hyperlink>
      <w:r w:rsidRPr="003D47F4">
        <w:rPr>
          <w:color w:val="000000"/>
          <w:sz w:val="28"/>
        </w:rPr>
        <w:t>,</w:t>
      </w:r>
    </w:p>
    <w:p w:rsidR="00E800F3" w:rsidRDefault="00B819E8" w:rsidP="00B819E8">
      <w:pPr>
        <w:spacing w:line="480" w:lineRule="auto"/>
        <w:ind w:left="120"/>
        <w:rPr>
          <w:color w:val="000000"/>
          <w:sz w:val="28"/>
        </w:rPr>
      </w:pPr>
      <w:r w:rsidRPr="003D47F4">
        <w:rPr>
          <w:color w:val="000000"/>
          <w:sz w:val="28"/>
        </w:rPr>
        <w:t xml:space="preserve"> </w:t>
      </w:r>
      <w:hyperlink r:id="rId9" w:history="1">
        <w:r w:rsidR="00E800F3" w:rsidRPr="00DB628B">
          <w:rPr>
            <w:rStyle w:val="a8"/>
            <w:sz w:val="28"/>
          </w:rPr>
          <w:t>www.school-collection.edu.ru</w:t>
        </w:r>
      </w:hyperlink>
      <w:r w:rsidR="00E800F3" w:rsidRPr="00006397">
        <w:t xml:space="preserve">- единая коллекция </w:t>
      </w:r>
      <w:proofErr w:type="spellStart"/>
      <w:r w:rsidR="00E800F3" w:rsidRPr="00006397">
        <w:t>ЦОРов</w:t>
      </w:r>
      <w:proofErr w:type="spellEnd"/>
    </w:p>
    <w:p w:rsidR="00E800F3" w:rsidRPr="00E800F3" w:rsidRDefault="00E800F3" w:rsidP="00E800F3">
      <w:pPr>
        <w:spacing w:line="480" w:lineRule="auto"/>
        <w:ind w:left="120"/>
        <w:rPr>
          <w:color w:val="333333"/>
          <w:sz w:val="28"/>
        </w:rPr>
      </w:pPr>
      <w:hyperlink r:id="rId10" w:history="1">
        <w:r w:rsidRPr="00DB628B">
          <w:rPr>
            <w:rStyle w:val="a8"/>
            <w:sz w:val="28"/>
          </w:rPr>
          <w:t>https://resh.edu.ru</w:t>
        </w:r>
      </w:hyperlink>
      <w:bookmarkEnd w:id="3"/>
      <w:r w:rsidR="00B819E8" w:rsidRPr="003D47F4">
        <w:rPr>
          <w:color w:val="333333"/>
          <w:sz w:val="28"/>
        </w:rPr>
        <w:t>‌</w:t>
      </w:r>
    </w:p>
    <w:p w:rsidR="00E800F3" w:rsidRPr="00006397" w:rsidRDefault="00E800F3" w:rsidP="00E800F3">
      <w:pPr>
        <w:pStyle w:val="a5"/>
        <w:numPr>
          <w:ilvl w:val="0"/>
          <w:numId w:val="8"/>
        </w:numPr>
        <w:ind w:right="-22"/>
        <w:jc w:val="both"/>
      </w:pPr>
      <w:r w:rsidRPr="00006397">
        <w:t>Образовательная система «</w:t>
      </w:r>
      <w:proofErr w:type="spellStart"/>
      <w:r w:rsidRPr="00006397">
        <w:rPr>
          <w:shd w:val="clear" w:color="auto" w:fill="FFFFFF"/>
        </w:rPr>
        <w:t>БАРС.Web</w:t>
      </w:r>
      <w:proofErr w:type="spellEnd"/>
      <w:r w:rsidRPr="00006397">
        <w:rPr>
          <w:shd w:val="clear" w:color="auto" w:fill="FFFFFF"/>
        </w:rPr>
        <w:t>-Образование». Э</w:t>
      </w:r>
      <w:r w:rsidRPr="00006397">
        <w:t xml:space="preserve">лектронный журнал и электронный дневник (регистрация через </w:t>
      </w:r>
      <w:proofErr w:type="spellStart"/>
      <w:r w:rsidRPr="00006397">
        <w:t>Госуслуги</w:t>
      </w:r>
      <w:proofErr w:type="spellEnd"/>
      <w:r w:rsidRPr="00006397">
        <w:t xml:space="preserve">).  </w:t>
      </w:r>
    </w:p>
    <w:p w:rsidR="00E800F3" w:rsidRPr="00006397" w:rsidRDefault="00E800F3" w:rsidP="00E800F3">
      <w:pPr>
        <w:pStyle w:val="a5"/>
        <w:numPr>
          <w:ilvl w:val="0"/>
          <w:numId w:val="8"/>
        </w:numPr>
        <w:ind w:right="-22"/>
        <w:jc w:val="both"/>
      </w:pPr>
      <w:r w:rsidRPr="00006397">
        <w:t>Образовательная платформа «</w:t>
      </w:r>
      <w:proofErr w:type="spellStart"/>
      <w:r w:rsidRPr="00006397">
        <w:t>Сферум</w:t>
      </w:r>
      <w:proofErr w:type="spellEnd"/>
      <w:r w:rsidRPr="00006397">
        <w:t xml:space="preserve">» (авторизация через VK </w:t>
      </w:r>
      <w:proofErr w:type="spellStart"/>
      <w:r w:rsidRPr="00006397">
        <w:t>Id</w:t>
      </w:r>
      <w:proofErr w:type="spellEnd"/>
      <w:r w:rsidRPr="00006397">
        <w:t>, имеется интеграция электронным журналом и дневником в системе «</w:t>
      </w:r>
      <w:proofErr w:type="spellStart"/>
      <w:r w:rsidRPr="00006397">
        <w:rPr>
          <w:shd w:val="clear" w:color="auto" w:fill="FFFFFF"/>
        </w:rPr>
        <w:t>БАРС.Web</w:t>
      </w:r>
      <w:proofErr w:type="spellEnd"/>
      <w:r w:rsidRPr="00006397">
        <w:rPr>
          <w:shd w:val="clear" w:color="auto" w:fill="FFFFFF"/>
        </w:rPr>
        <w:t>-Образование»</w:t>
      </w:r>
      <w:r w:rsidRPr="00006397">
        <w:t>)</w:t>
      </w:r>
    </w:p>
    <w:p w:rsidR="00E800F3" w:rsidRPr="00006397" w:rsidRDefault="00E800F3" w:rsidP="00E800F3">
      <w:pPr>
        <w:pStyle w:val="a5"/>
        <w:numPr>
          <w:ilvl w:val="0"/>
          <w:numId w:val="8"/>
        </w:numPr>
        <w:ind w:right="-22"/>
        <w:jc w:val="both"/>
      </w:pPr>
      <w:r w:rsidRPr="00006397">
        <w:t xml:space="preserve">Федеральная государственная информационная система «Моя школа» (регистрация через </w:t>
      </w:r>
      <w:proofErr w:type="spellStart"/>
      <w:r w:rsidRPr="00006397">
        <w:t>Госуслуги</w:t>
      </w:r>
      <w:proofErr w:type="spellEnd"/>
      <w:r w:rsidRPr="00006397">
        <w:t>)</w:t>
      </w:r>
    </w:p>
    <w:p w:rsidR="00E800F3" w:rsidRPr="00006397" w:rsidRDefault="00E800F3" w:rsidP="00E800F3">
      <w:pPr>
        <w:pStyle w:val="a5"/>
        <w:numPr>
          <w:ilvl w:val="0"/>
          <w:numId w:val="8"/>
        </w:numPr>
        <w:ind w:right="-22"/>
        <w:jc w:val="both"/>
      </w:pPr>
      <w:r w:rsidRPr="00006397">
        <w:t xml:space="preserve">Библиотека ЦОК </w:t>
      </w:r>
      <w:hyperlink r:id="rId11" w:history="1">
        <w:r w:rsidRPr="00006397">
          <w:rPr>
            <w:rStyle w:val="a8"/>
          </w:rPr>
          <w:t>https://lesson.edu.ru</w:t>
        </w:r>
      </w:hyperlink>
      <w:r w:rsidRPr="00006397">
        <w:t xml:space="preserve"> (доступ без регистрации и авторизации)</w:t>
      </w:r>
    </w:p>
    <w:p w:rsidR="00E800F3" w:rsidRPr="00006397" w:rsidRDefault="00E800F3" w:rsidP="00E800F3">
      <w:pPr>
        <w:pStyle w:val="a5"/>
        <w:numPr>
          <w:ilvl w:val="0"/>
          <w:numId w:val="8"/>
        </w:numPr>
        <w:ind w:right="-22"/>
        <w:jc w:val="both"/>
      </w:pPr>
      <w:r w:rsidRPr="00006397">
        <w:t xml:space="preserve">www.uchportal.ru -учительский портал </w:t>
      </w:r>
    </w:p>
    <w:p w:rsidR="00E800F3" w:rsidRPr="00006397" w:rsidRDefault="00E800F3" w:rsidP="00E800F3">
      <w:pPr>
        <w:pStyle w:val="a5"/>
        <w:numPr>
          <w:ilvl w:val="0"/>
          <w:numId w:val="8"/>
        </w:numPr>
        <w:ind w:right="-22"/>
        <w:jc w:val="both"/>
      </w:pPr>
      <w:r w:rsidRPr="00006397">
        <w:t>http://festival.1september.ru/articles/ - фестиваль педагогических идей «Открытый урок».</w:t>
      </w:r>
    </w:p>
    <w:p w:rsidR="00543606" w:rsidRPr="00E800F3" w:rsidRDefault="00543606" w:rsidP="00BB2281">
      <w:pPr>
        <w:rPr>
          <w:lang w:val="en-US"/>
        </w:rPr>
      </w:pPr>
    </w:p>
    <w:sectPr w:rsidR="00543606" w:rsidRPr="00E800F3" w:rsidSect="00213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3B1D"/>
    <w:multiLevelType w:val="hybridMultilevel"/>
    <w:tmpl w:val="03344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2">
    <w:nsid w:val="1A8338A9"/>
    <w:multiLevelType w:val="hybridMultilevel"/>
    <w:tmpl w:val="CE90FD0A"/>
    <w:lvl w:ilvl="0" w:tplc="7E1683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BE2A01"/>
    <w:multiLevelType w:val="hybridMultilevel"/>
    <w:tmpl w:val="74E63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A176EE"/>
    <w:multiLevelType w:val="hybridMultilevel"/>
    <w:tmpl w:val="D26270A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3E046789"/>
    <w:multiLevelType w:val="hybridMultilevel"/>
    <w:tmpl w:val="77CC31A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B4D132D"/>
    <w:multiLevelType w:val="hybridMultilevel"/>
    <w:tmpl w:val="C41C04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5D92DA4"/>
    <w:multiLevelType w:val="hybridMultilevel"/>
    <w:tmpl w:val="4D1EF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606"/>
    <w:rsid w:val="00030A2D"/>
    <w:rsid w:val="000936C4"/>
    <w:rsid w:val="001E6B51"/>
    <w:rsid w:val="0021393B"/>
    <w:rsid w:val="00224A80"/>
    <w:rsid w:val="00291EA5"/>
    <w:rsid w:val="003C0787"/>
    <w:rsid w:val="00474760"/>
    <w:rsid w:val="0047604F"/>
    <w:rsid w:val="00507E0F"/>
    <w:rsid w:val="00543606"/>
    <w:rsid w:val="0056386B"/>
    <w:rsid w:val="00574B3C"/>
    <w:rsid w:val="007046BF"/>
    <w:rsid w:val="009030D9"/>
    <w:rsid w:val="00951822"/>
    <w:rsid w:val="00A76F7A"/>
    <w:rsid w:val="00AA13D9"/>
    <w:rsid w:val="00B23AB3"/>
    <w:rsid w:val="00B819E8"/>
    <w:rsid w:val="00BB2281"/>
    <w:rsid w:val="00C5534F"/>
    <w:rsid w:val="00C578C2"/>
    <w:rsid w:val="00CA1856"/>
    <w:rsid w:val="00D85657"/>
    <w:rsid w:val="00D90F85"/>
    <w:rsid w:val="00DE0E46"/>
    <w:rsid w:val="00E800F3"/>
    <w:rsid w:val="00EA2736"/>
    <w:rsid w:val="00F1790E"/>
    <w:rsid w:val="00F91EA8"/>
    <w:rsid w:val="00FB425C"/>
    <w:rsid w:val="00FB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3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aliases w:val="Обычный (веб) Знак Знак,Обычный (веб) Знак Знак Знак Знак Знак Знак,Обычный (веб) Знак Знак Знак Знак Знак"/>
    <w:basedOn w:val="a0"/>
    <w:uiPriority w:val="99"/>
    <w:unhideWhenUsed/>
    <w:qFormat/>
    <w:rsid w:val="00543606"/>
    <w:pPr>
      <w:spacing w:before="100" w:beforeAutospacing="1" w:after="100" w:afterAutospacing="1" w:line="360" w:lineRule="auto"/>
    </w:pPr>
  </w:style>
  <w:style w:type="paragraph" w:customStyle="1" w:styleId="a">
    <w:name w:val="Перечень номер"/>
    <w:basedOn w:val="a0"/>
    <w:next w:val="a0"/>
    <w:qFormat/>
    <w:rsid w:val="00543606"/>
    <w:pPr>
      <w:numPr>
        <w:numId w:val="3"/>
      </w:numPr>
      <w:tabs>
        <w:tab w:val="clear" w:pos="785"/>
        <w:tab w:val="num" w:pos="0"/>
      </w:tabs>
      <w:spacing w:line="360" w:lineRule="auto"/>
      <w:ind w:left="0" w:firstLine="284"/>
      <w:jc w:val="both"/>
      <w:textAlignment w:val="baseline"/>
    </w:pPr>
    <w:rPr>
      <w:color w:val="000000"/>
      <w:sz w:val="28"/>
      <w:szCs w:val="28"/>
    </w:rPr>
  </w:style>
  <w:style w:type="paragraph" w:customStyle="1" w:styleId="Default">
    <w:name w:val="Default"/>
    <w:rsid w:val="00574B3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0"/>
    <w:link w:val="a6"/>
    <w:uiPriority w:val="99"/>
    <w:qFormat/>
    <w:rsid w:val="00574B3C"/>
    <w:pPr>
      <w:ind w:left="720"/>
      <w:contextualSpacing/>
    </w:pPr>
  </w:style>
  <w:style w:type="paragraph" w:styleId="a7">
    <w:name w:val="No Spacing"/>
    <w:uiPriority w:val="1"/>
    <w:qFormat/>
    <w:rsid w:val="00093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1"/>
    <w:uiPriority w:val="99"/>
    <w:unhideWhenUsed/>
    <w:rsid w:val="00E800F3"/>
    <w:rPr>
      <w:color w:val="0000FF"/>
      <w:u w:val="single"/>
    </w:rPr>
  </w:style>
  <w:style w:type="character" w:customStyle="1" w:styleId="a6">
    <w:name w:val="Абзац списка Знак"/>
    <w:basedOn w:val="a1"/>
    <w:link w:val="a5"/>
    <w:uiPriority w:val="99"/>
    <w:rsid w:val="00E800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4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4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umu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uchmag.ru/estore/e45091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esson.edu.ru/05/07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esh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BE172-04C4-4DAF-A0B3-88A2AB12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24</Pages>
  <Words>6304</Words>
  <Characters>35938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Меренков</dc:creator>
  <cp:lastModifiedBy>Василий</cp:lastModifiedBy>
  <cp:revision>23</cp:revision>
  <dcterms:created xsi:type="dcterms:W3CDTF">2019-08-30T19:38:00Z</dcterms:created>
  <dcterms:modified xsi:type="dcterms:W3CDTF">2023-09-25T19:35:00Z</dcterms:modified>
</cp:coreProperties>
</file>