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CCC" w:rsidRDefault="00220CCC" w:rsidP="00220CC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20CCC" w:rsidRDefault="00AB3613" w:rsidP="00AB36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</w:p>
    <w:p w:rsidR="00AB3613" w:rsidRDefault="00220CCC" w:rsidP="00AB361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Государственное бюджетное общеобразовательное</w:t>
      </w:r>
    </w:p>
    <w:p w:rsidR="00AB3613" w:rsidRDefault="006D36DD" w:rsidP="00AB361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</w:t>
      </w:r>
      <w:r w:rsidR="00220CCC">
        <w:rPr>
          <w:rFonts w:ascii="Times New Roman" w:hAnsi="Times New Roman"/>
          <w:b/>
          <w:color w:val="000000"/>
          <w:sz w:val="28"/>
        </w:rPr>
        <w:t>чреждение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220CCC">
        <w:rPr>
          <w:rFonts w:ascii="Times New Roman" w:hAnsi="Times New Roman"/>
          <w:b/>
          <w:color w:val="000000"/>
          <w:sz w:val="28"/>
        </w:rPr>
        <w:t xml:space="preserve">Липецкой области </w:t>
      </w:r>
    </w:p>
    <w:p w:rsidR="00220CCC" w:rsidRDefault="00220CCC" w:rsidP="00AB3613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«Кадетская школа имени майора милиции Коврижных А.П.»</w:t>
      </w:r>
    </w:p>
    <w:p w:rsidR="00220CCC" w:rsidRDefault="00220CCC" w:rsidP="00220CCC">
      <w:pPr>
        <w:spacing w:after="0"/>
        <w:ind w:left="120"/>
      </w:pPr>
    </w:p>
    <w:p w:rsidR="00220CCC" w:rsidRDefault="00220CCC" w:rsidP="00220CCC">
      <w:pPr>
        <w:spacing w:after="0"/>
        <w:ind w:left="120"/>
      </w:pPr>
    </w:p>
    <w:p w:rsidR="00220CCC" w:rsidRDefault="00220CCC" w:rsidP="00220CCC">
      <w:pPr>
        <w:spacing w:after="0"/>
        <w:jc w:val="center"/>
      </w:pPr>
    </w:p>
    <w:tbl>
      <w:tblPr>
        <w:tblW w:w="0" w:type="auto"/>
        <w:tblInd w:w="2072" w:type="dxa"/>
        <w:tblLook w:val="04A0" w:firstRow="1" w:lastRow="0" w:firstColumn="1" w:lastColumn="0" w:noHBand="0" w:noVBand="1"/>
      </w:tblPr>
      <w:tblGrid>
        <w:gridCol w:w="3848"/>
        <w:gridCol w:w="2977"/>
        <w:gridCol w:w="4214"/>
      </w:tblGrid>
      <w:tr w:rsidR="00220CCC" w:rsidTr="00E47E09">
        <w:tc>
          <w:tcPr>
            <w:tcW w:w="3848" w:type="dxa"/>
          </w:tcPr>
          <w:p w:rsidR="00220CCC" w:rsidRDefault="00220CCC" w:rsidP="00220CCC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20CCC" w:rsidRDefault="00AB3613" w:rsidP="00220CCC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МШМО</w:t>
            </w:r>
          </w:p>
          <w:p w:rsidR="00220CCC" w:rsidRDefault="00AB3613" w:rsidP="00220CCC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</w:t>
            </w:r>
          </w:p>
          <w:p w:rsidR="00AB3613" w:rsidRDefault="00AB3613" w:rsidP="00220C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Н.Е.Чухно</w:t>
            </w:r>
            <w:proofErr w:type="spellEnd"/>
          </w:p>
          <w:p w:rsidR="00220CCC" w:rsidRDefault="00AB3613" w:rsidP="00AB36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Пр. от 28.08.2023 №1</w:t>
            </w:r>
          </w:p>
        </w:tc>
        <w:tc>
          <w:tcPr>
            <w:tcW w:w="2977" w:type="dxa"/>
          </w:tcPr>
          <w:p w:rsidR="00220CCC" w:rsidRDefault="00220CCC" w:rsidP="00220CCC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20CCC" w:rsidRDefault="00AB3613" w:rsidP="00AB36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   педагогического совета</w:t>
            </w:r>
          </w:p>
          <w:p w:rsidR="00220CCC" w:rsidRDefault="00AB3613" w:rsidP="00AB36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Пр. от 28.08.2023 №1</w:t>
            </w:r>
          </w:p>
          <w:p w:rsidR="00220CCC" w:rsidRDefault="00220CCC" w:rsidP="00220CCC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220CCC" w:rsidRDefault="00220CCC" w:rsidP="00220CCC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20CCC" w:rsidRDefault="00AB3613" w:rsidP="00220CCC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220CCC" w:rsidRDefault="00AB3613" w:rsidP="00220C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</w:t>
            </w:r>
            <w:r w:rsidR="00F159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Г.Н. Астахова</w:t>
            </w:r>
          </w:p>
          <w:p w:rsidR="00AB3613" w:rsidRDefault="00AB3613" w:rsidP="00AB36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Пр. от 30.08.2023 №132</w:t>
            </w:r>
          </w:p>
          <w:p w:rsidR="00220CCC" w:rsidRDefault="00220CCC" w:rsidP="00AB361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220CCC" w:rsidRDefault="00220CCC" w:rsidP="00220CCC">
      <w:pPr>
        <w:spacing w:after="0"/>
      </w:pPr>
    </w:p>
    <w:p w:rsidR="00220CCC" w:rsidRDefault="00220CCC" w:rsidP="00220CCC">
      <w:pPr>
        <w:spacing w:after="0"/>
        <w:ind w:left="120"/>
      </w:pPr>
    </w:p>
    <w:p w:rsidR="00220CCC" w:rsidRDefault="00220CCC" w:rsidP="00220C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20CCC" w:rsidRDefault="00220CCC" w:rsidP="00220CC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1642155)</w:t>
      </w:r>
    </w:p>
    <w:p w:rsidR="00220CCC" w:rsidRDefault="00220CCC" w:rsidP="00220CCC">
      <w:pPr>
        <w:spacing w:after="0"/>
        <w:ind w:left="120"/>
        <w:jc w:val="center"/>
      </w:pPr>
    </w:p>
    <w:p w:rsidR="00220CCC" w:rsidRDefault="00220CCC" w:rsidP="00220C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8C2427" w:rsidRDefault="00220CCC" w:rsidP="00220CCC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5-9 </w:t>
      </w:r>
      <w:proofErr w:type="gramStart"/>
      <w:r>
        <w:rPr>
          <w:rFonts w:ascii="Times New Roman" w:hAnsi="Times New Roman"/>
          <w:color w:val="000000"/>
          <w:sz w:val="28"/>
        </w:rPr>
        <w:t xml:space="preserve">классов </w:t>
      </w:r>
      <w:r w:rsidR="008C2427" w:rsidRPr="008C2427">
        <w:rPr>
          <w:rFonts w:ascii="Times New Roman" w:eastAsia="Times New Roman" w:hAnsi="Times New Roman" w:cs="Times New Roman"/>
          <w:b/>
          <w:bCs/>
          <w:color w:val="000000"/>
          <w:sz w:val="28"/>
        </w:rPr>
        <w:t> ‌</w:t>
      </w:r>
      <w:proofErr w:type="gramEnd"/>
      <w:r w:rsidR="008C2427" w:rsidRPr="008C2427">
        <w:rPr>
          <w:rFonts w:ascii="Times New Roman" w:eastAsia="Times New Roman" w:hAnsi="Times New Roman" w:cs="Times New Roman"/>
          <w:color w:val="333333"/>
          <w:sz w:val="19"/>
          <w:szCs w:val="19"/>
        </w:rPr>
        <w:t>​</w:t>
      </w:r>
    </w:p>
    <w:p w:rsidR="00F15924" w:rsidRPr="00F15924" w:rsidRDefault="00F15924" w:rsidP="00220CC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15924">
        <w:rPr>
          <w:rFonts w:ascii="Times New Roman" w:eastAsia="Times New Roman" w:hAnsi="Times New Roman" w:cs="Times New Roman"/>
          <w:sz w:val="28"/>
          <w:szCs w:val="28"/>
        </w:rPr>
        <w:t>г. Липецк, 2023 г.</w:t>
      </w:r>
    </w:p>
    <w:p w:rsidR="00F15924" w:rsidRDefault="00F15924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</w:rPr>
      </w:pPr>
    </w:p>
    <w:p w:rsidR="00F15924" w:rsidRDefault="00F15924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</w:rPr>
      </w:pP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ПОЯСНИТЕЛЬНАЯ ЗАПИСКА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ОБЩАЯ ХАРАКТЕРИСТИКА УЧЕБНОГО ПРЕДМЕТА «ИСТОРИЯ»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ЦЕЛИ ИЗУЧЕНИЯ УЧЕБНОГО ПРЕДМЕТА «ИСТОРИЯ»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обучающихся целостной картины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</w:p>
    <w:p w:rsidR="008C2427" w:rsidRPr="008C2427" w:rsidRDefault="008C2427" w:rsidP="008C2427">
      <w:pPr>
        <w:shd w:val="clear" w:color="auto" w:fill="FFFFFF"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</w:p>
    <w:p w:rsidR="008C2427" w:rsidRPr="008C2427" w:rsidRDefault="008C2427" w:rsidP="008C2427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Задачами изучения истории являются:</w:t>
      </w:r>
    </w:p>
    <w:p w:rsidR="008C2427" w:rsidRPr="008C2427" w:rsidRDefault="008C2427" w:rsidP="008C242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формирование у молодого поколения ориентиров для гражданской,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этнонациональной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, социальной, культурной самоидентификации в окружающем мире;</w:t>
      </w:r>
    </w:p>
    <w:p w:rsidR="008C2427" w:rsidRPr="008C2427" w:rsidRDefault="008C2427" w:rsidP="008C242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овладение знаниями 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C2427" w:rsidRPr="008C2427" w:rsidRDefault="008C2427" w:rsidP="008C242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 народами, в духе демократических ценностей современного общества;</w:t>
      </w:r>
    </w:p>
    <w:p w:rsidR="008C2427" w:rsidRPr="008C2427" w:rsidRDefault="008C2427" w:rsidP="008C242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</w:p>
    <w:p w:rsidR="008C2427" w:rsidRPr="008C2427" w:rsidRDefault="008C2427" w:rsidP="008C2427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полиэтничном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и многоконфессиональном обществе.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МЕСТО УЧЕБНОГО ПРЕДМЕТА «ИСТОРИЯ» В УЧЕБНОМ ПЛАНЕ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СОДЕРЖАНИЕ УЧЕБНОГО ПРЕДМЕТА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5 КЛАСС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ИСТОРИЯ ДРЕВНЕГО МИРА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Введение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 э.» и «н. э.»). Историческая карта.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ПЕРВОБЫТНОСТЬ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Разложение первобытнообщинных отношений. На пороге цивилизации.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ДРЕВНИЙ МИР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Понятие и хронологические рамки истории Древнего мира. Карта Древнего мира.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Древний Восток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Понятие «Древний Восток». Карта Древневосточного мира.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Древний Египет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 Ф. Шампольона. Искусство Древнего Египта (архитектура, рельефы, фрески).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Древние цивилизации Месопотамии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Древний Вавилон. Царь Хаммурапи и его законы.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Ассирия. Завоевания ассирийцев. Создание сильной державы. Культурные сокровища Ниневии. Гибель империи.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Усиление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Нововавилонского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царства. Легендарные памятники города Вавилона.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Восточное Средиземноморье в древности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Персидская держава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Завоевания персов. Государство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Ахеменидов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Древняя Индия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ариев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в Северную Индию. Держава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Маурьев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. Государство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Гуптов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. Общественное устройство,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варны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Древний Китай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Цинь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Шихуанди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. Возведение Великой Китайской стены. Правление династии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Хань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Древняя Греция. Эллинизм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Древнейшая Греция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Тиринф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). Троянская война. Вторжение дорийских племен. Поэмы Гомера «Илиада», «Одиссея».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Греческие полисы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Афины: утверждение демократии. Законы Солона. Реформы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Клисфена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Фемистокл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. Битва при Фермопилах. Захват персами Аттики. Победы греков в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Саламинском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сражении, при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Платеях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и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Микале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Итоги греко-персидских войн.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Культура Древней Греции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Македонские завоевания. Эллинизм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Древний Рим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Возникновение Римского государства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Природа и население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Апеннинского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Римские завоевания в Средиземноморье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Поздняя Римская республика. Гражданские войны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Гракхов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 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Октавиана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Расцвет и падение Римской империи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Установление императорской власти.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Октавиан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Начало Великого переселения народов. Рим и варвары. Падение Западной Римской империи.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Культура Древнего Рима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Обобщение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Историческое и культурное наследие цивилизаций Древнего мира. 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6 КЛАСС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ВСЕОБЩАЯ ИСТОРИЯ. ИСТОРИЯ СРЕДНИХ ВЕКОВ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Введение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Средние века: понятие, хронологические рамки и периодизация Средневековья.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Народы Европы в раннее Средневековье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Хлодвиг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Усиление королевской власти. Салическая правда. Принятие франками христианства.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Франкское государство в VIII–IX вв. Усиление власти майордомов. Карл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Мартелл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Верденский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раздел, его причины и значение.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 папы.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Византийская империя в VI–ХI вв.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Территория, население империи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ромеев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Арабы в VI–ХI вв.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Природные условия Аравийского полуострова. Основные занятия арабов. Традиционные верования. Пророк Мухаммад и 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Средневековое европейское общество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Города 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 распространения. Преследование еретиков.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Государства Европы в ХII–ХV вв.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Д’Арк. Священная Римская империя в ХII–ХV вв. Польско-литовское государство в 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Уота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Тайлера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). Гуситское движение в Чехии.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Византийская империя и славянские государства в ХII–ХV вв. Экспансия турок-османов. Османские завоевания на Балканах. Падение Константинополя.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Культура средневековой Европы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И.Гутенберг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Страны Востока в Средние века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 управление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сегунов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Индия: раздробленность индийских княжеств, вторжение мусульман, Делийский султанат.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Культура народов Востока. Литература. Архитектура. Традиционные искусства и ремесла.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Государства доколумбовой Америки в Средние века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Обобщение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Историческое и культурное наследие Средних веков.</w:t>
      </w:r>
    </w:p>
    <w:p w:rsidR="008C2427" w:rsidRPr="008C2427" w:rsidRDefault="008C2427" w:rsidP="008C2427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8C2427" w:rsidRPr="008C2427" w:rsidRDefault="008C2427" w:rsidP="008C2427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ИСТОРИЯ РОССИИ. ОТ РУСИ К РОССИЙСКОМУ ГОСУДАРСТВУ </w:t>
      </w:r>
    </w:p>
    <w:p w:rsidR="008C2427" w:rsidRPr="008C2427" w:rsidRDefault="008C2427" w:rsidP="008C2427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Введение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Народы и государства на территории нашей страны в древности. Восточная Европа в середине I тыс. н. э</w:t>
      </w:r>
      <w:r w:rsidRPr="008C2427">
        <w:rPr>
          <w:rFonts w:ascii="Times New Roman" w:eastAsia="Times New Roman" w:hAnsi="Times New Roman" w:cs="Times New Roman"/>
          <w:color w:val="333333"/>
        </w:rPr>
        <w:t>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Беломорья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Народы, проживавшие на этой территории до середины I тыс. до н. э. Скифы и скифская культура. Античные города-государства Северного Причерноморья.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Боспорское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царство. Пантикапей. Античный Херсонес. Скифское царство в Крыму. Дербент.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 – восточных, западных и южных. Славянские общности Восточной Европы. Их соседи –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балты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и финно-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угры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Булгария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Русь в IX – начале XII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 тыс. н. э. Формирование новой политической и этнической карты континента.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8C2427">
        <w:rPr>
          <w:rFonts w:ascii="Times New Roman" w:eastAsia="Times New Roman" w:hAnsi="Times New Roman" w:cs="Times New Roman"/>
          <w:color w:val="333333"/>
        </w:rPr>
        <w:t>из варяг</w:t>
      </w:r>
      <w:proofErr w:type="gramEnd"/>
      <w:r w:rsidRPr="008C2427">
        <w:rPr>
          <w:rFonts w:ascii="Times New Roman" w:eastAsia="Times New Roman" w:hAnsi="Times New Roman" w:cs="Times New Roman"/>
          <w:color w:val="333333"/>
        </w:rPr>
        <w:t xml:space="preserve"> в греки». Волжский торговый путь. Языческий пантеон.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Принятие христианства и его значение. Византийское наследие на Руси.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Русь в конце X – начале XII в.</w:t>
      </w:r>
      <w:r w:rsidRPr="008C2427">
        <w:rPr>
          <w:rFonts w:ascii="Times New Roman" w:eastAsia="Times New Roman" w:hAnsi="Times New Roman" w:cs="Times New Roman"/>
          <w:color w:val="333333"/>
        </w:rPr>
        <w:t> 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Дешт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Культурное пространство.</w:t>
      </w:r>
      <w:r w:rsidRPr="008C2427">
        <w:rPr>
          <w:rFonts w:ascii="Times New Roman" w:eastAsia="Times New Roman" w:hAnsi="Times New Roman" w:cs="Times New Roman"/>
          <w:color w:val="333333"/>
        </w:rPr>
        <w:t> 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Русь в середине XII – начале XIII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Формирование системы земель 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Русские земли и их соседи в середине XIII – XIV в.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Касимовское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ханство. Народы Северного Кавказа. Итальянские фактории Причерноморья (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Каффа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,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Тана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,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Солдайя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и др.) и их роль в системе торговых и политических связей Руси с Западом и Востоком.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Епифаний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Формирование единого Русского государства в XV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 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 – третий Рим». Иван III. Присоединение Новгорода и 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Внутрицерковная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борьба (иосифляне и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нестяжатели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). Ереси.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Геннадиевская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Хожение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Обобщение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7 КЛАСС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ВСЕОБЩАЯ ИСТОРИЯ. ИСТОРИЯ НОВОГО ВРЕМЕНИ. КОНЕЦ XV – XVII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Введение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Понятие «Новое время». Хронологические рамки и периодизация истории Нового времени.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Великие географические открытия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Тордесильясский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договор 1494 г. Открытие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Васко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да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Гамой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Писарро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 – XVI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Изменения в европейском обществе в XVI–XVII вв.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Реформация и контрреформация в Европе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Причины Реформации. Начало Реформации в Германии; М. 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Государства Европы в XVI–XVII вв.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Испания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 w:rsidRPr="008C2427">
        <w:rPr>
          <w:rFonts w:ascii="Times New Roman" w:eastAsia="Times New Roman" w:hAnsi="Times New Roman" w:cs="Times New Roman"/>
          <w:color w:val="333333"/>
        </w:rPr>
        <w:t>Нацио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-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нально</w:t>
      </w:r>
      <w:proofErr w:type="spellEnd"/>
      <w:proofErr w:type="gramEnd"/>
      <w:r w:rsidRPr="008C2427">
        <w:rPr>
          <w:rFonts w:ascii="Times New Roman" w:eastAsia="Times New Roman" w:hAnsi="Times New Roman" w:cs="Times New Roman"/>
          <w:color w:val="333333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Франция:</w:t>
      </w:r>
      <w:r w:rsidRPr="008C2427">
        <w:rPr>
          <w:rFonts w:ascii="Times New Roman" w:eastAsia="Times New Roman" w:hAnsi="Times New Roman" w:cs="Times New Roman"/>
          <w:color w:val="333333"/>
        </w:rPr>
        <w:t> путь к абсолютизму. Королевская власть и 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Англия.</w:t>
      </w:r>
      <w:r w:rsidRPr="008C2427">
        <w:rPr>
          <w:rFonts w:ascii="Times New Roman" w:eastAsia="Times New Roman" w:hAnsi="Times New Roman" w:cs="Times New Roman"/>
          <w:color w:val="333333"/>
        </w:rPr>
        <w:t> 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Английская революция середины XVII в.</w:t>
      </w:r>
      <w:r w:rsidRPr="008C2427">
        <w:rPr>
          <w:rFonts w:ascii="Times New Roman" w:eastAsia="Times New Roman" w:hAnsi="Times New Roman" w:cs="Times New Roman"/>
          <w:color w:val="333333"/>
        </w:rPr>
        <w:t> 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Страны Центральной, Южной и Юго-Восточной Европы.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Посполитой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Международные отношения в XVI–XVII вв.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Европейская культура в раннее Новое время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Страны Востока в XVI–XVII вв.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Османская империя:</w:t>
      </w:r>
      <w:r w:rsidRPr="008C2427">
        <w:rPr>
          <w:rFonts w:ascii="Times New Roman" w:eastAsia="Times New Roman" w:hAnsi="Times New Roman" w:cs="Times New Roman"/>
          <w:color w:val="333333"/>
        </w:rPr>
        <w:t> на вершине могущества. Сулейман I Великолепный: завоеватель, законодатель. Управление многонациональной империей. Османская армия. </w:t>
      </w: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Индия</w:t>
      </w:r>
      <w:r w:rsidRPr="008C2427">
        <w:rPr>
          <w:rFonts w:ascii="Times New Roman" w:eastAsia="Times New Roman" w:hAnsi="Times New Roman" w:cs="Times New Roman"/>
          <w:color w:val="333333"/>
        </w:rPr>
        <w:t> при Великих Моголах. Начало проникновения европейцев. Ост-Индские компании. </w:t>
      </w: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Китай</w:t>
      </w:r>
      <w:r w:rsidRPr="008C2427">
        <w:rPr>
          <w:rFonts w:ascii="Times New Roman" w:eastAsia="Times New Roman" w:hAnsi="Times New Roman" w:cs="Times New Roman"/>
          <w:color w:val="333333"/>
        </w:rPr>
        <w:t> в эпоху Мин. Экономическая и социальная политика государства. Утверждение маньчжурской династии Цин. </w:t>
      </w: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Япония: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борьба знатных кланов за власть, установление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сегуната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Токугава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, укрепление централизованного государства. «Закрытие» страны для иноземцев. Культура и искусство стран Востока в XVI–XVII вв.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Обобщение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Историческое и культурное наследие Раннего Нового времени.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ИСТОРИЯ РОССИИ. РОССИЯ В XVI–XVII вв.: ОТ ВЕЛИКОГО КНЯЖЕСТВА К ЦАРСТВУ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Россия в XVI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Завершение объединения русских земель.</w:t>
      </w:r>
      <w:r w:rsidRPr="008C2427">
        <w:rPr>
          <w:rFonts w:ascii="Times New Roman" w:eastAsia="Times New Roman" w:hAnsi="Times New Roman" w:cs="Times New Roman"/>
          <w:color w:val="333333"/>
        </w:rPr>
        <w:t> 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 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Царствование Ивана IV.</w:t>
      </w:r>
      <w:r w:rsidRPr="008C2427">
        <w:rPr>
          <w:rFonts w:ascii="Times New Roman" w:eastAsia="Times New Roman" w:hAnsi="Times New Roman" w:cs="Times New Roman"/>
          <w:color w:val="333333"/>
        </w:rPr>
        <w:t> Регентство Елены Глинской. Сопротивление удельных князей великокняжеской власти. Унификация денежной системы.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Период боярского правления. Борьба за власть между боярскими кланами. Губная реформа. Московское восстание 1547 г. Ереси.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 – формирование органов местного самоуправления.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Внешняя политика России в XVI в. Создание стрелецких полков и «Уложение о службе». Присоединение Казанского и Астраханского ханств. Значение включения Среднего и Нижнего Поволжья в состав Российского государства. Войны с Крымским ханством. Битва при Молодях. Укрепление </w:t>
      </w:r>
      <w:r w:rsidRPr="008C2427">
        <w:rPr>
          <w:rFonts w:ascii="Times New Roman" w:eastAsia="Times New Roman" w:hAnsi="Times New Roman" w:cs="Times New Roman"/>
          <w:color w:val="333333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 Российском государстве. Русская православная церковь. Мусульманское духовенство.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Опричнина, дискуссия о ее причинах и характере. Опричный террор. Разгром Новгорода и Пскова. Московские казни 1570 г. Результаты и последствия опричнины. Противоречивость личности Ивана Грозного. Результаты и цена преобразований.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Россия в конце XVI в.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Тявзинский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Смута в России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Накануне Смуты.</w:t>
      </w:r>
      <w:r w:rsidRPr="008C2427">
        <w:rPr>
          <w:rFonts w:ascii="Times New Roman" w:eastAsia="Times New Roman" w:hAnsi="Times New Roman" w:cs="Times New Roman"/>
          <w:color w:val="333333"/>
        </w:rPr>
        <w:t> Династический кризис. Земский собор 1598 г. и избрание на царство Бориса Годунова. Политика Бориса Годунова в отношении боярства. Голод 1601–1603 гг. и обострение социально-экономического кризиса.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Смутное время начала XVII в.</w:t>
      </w:r>
      <w:r w:rsidRPr="008C2427">
        <w:rPr>
          <w:rFonts w:ascii="Times New Roman" w:eastAsia="Times New Roman" w:hAnsi="Times New Roman" w:cs="Times New Roman"/>
          <w:color w:val="333333"/>
        </w:rPr>
        <w:t> 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Царь Василий Шуйский. Восстание Ивана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Болотникова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8C2427">
        <w:rPr>
          <w:rFonts w:ascii="Times New Roman" w:eastAsia="Times New Roman" w:hAnsi="Times New Roman" w:cs="Times New Roman"/>
          <w:color w:val="333333"/>
        </w:rPr>
        <w:noBreakHyphen/>
        <w:t>П. 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Делагарди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и распад тушинского лагеря. Открытое вступление Речи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Посполитой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в войну против России. Оборона Смоленска.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Гермоген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Окончание Смуты.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Земский собор 1613 г. и его роль в 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Столбовский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мир со Швецией: утрата выхода к Балтийскому морю. Продолжение войны с Речью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Посполитой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. Поход принца Владислава на Москву. Заключение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Деулинского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перемирия с Речью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Посполитой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Итоги и последствия Смутного времени.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Россия в XVII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Россия при первых Романовых.</w:t>
      </w:r>
      <w:r w:rsidRPr="008C2427">
        <w:rPr>
          <w:rFonts w:ascii="Times New Roman" w:eastAsia="Times New Roman" w:hAnsi="Times New Roman" w:cs="Times New Roman"/>
          <w:color w:val="333333"/>
        </w:rPr>
        <w:t> 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 И. Морозова и И. Д. 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Экономическое развитие России в XVII в.</w:t>
      </w:r>
      <w:r w:rsidRPr="008C2427">
        <w:rPr>
          <w:rFonts w:ascii="Times New Roman" w:eastAsia="Times New Roman" w:hAnsi="Times New Roman" w:cs="Times New Roman"/>
          <w:color w:val="333333"/>
        </w:rPr>
        <w:t> 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Социальная структура российского общества.</w:t>
      </w:r>
      <w:r w:rsidRPr="008C2427">
        <w:rPr>
          <w:rFonts w:ascii="Times New Roman" w:eastAsia="Times New Roman" w:hAnsi="Times New Roman" w:cs="Times New Roman"/>
          <w:color w:val="333333"/>
        </w:rPr>
        <w:t> 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Внешняя политика России в XVII в.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Возобновление дипломатических контактов со странами Европы и Азии после Смуты. Смоленская война.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Поляновский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мир. Контакты с православным населением Речи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Посполитой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: противодействие полонизации, распространению католичества. Контакты с Запорожской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Сечью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. Восстание Богдана Хмельницкого. Пере-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яславская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рада. Вхождение земель Войска Запорожского в состав России. Война между Россией и Речью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Посполитой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1654–1667 гг.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Андрусовское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Освоение новых территорий.</w:t>
      </w:r>
      <w:r w:rsidRPr="008C2427">
        <w:rPr>
          <w:rFonts w:ascii="Times New Roman" w:eastAsia="Times New Roman" w:hAnsi="Times New Roman" w:cs="Times New Roman"/>
          <w:color w:val="333333"/>
        </w:rPr>
        <w:t> 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Культурное пространство XVI–XVII вв.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Солари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,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Алевиз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Фрязин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,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Петрок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Парсунная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живопись.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Симеон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Полоцкий. Немецкая слобода как проводник европейского культурного влияния. Посадская сатира XVII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Гизеля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 – первое учебное пособие по истории.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Наш край в XVI–XVII вв.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Обобщение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8 КЛАСС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ВСЕОБЩАЯ ИСТОРИЯ. ИСТОРИЯ НОВОГО ВРЕМЕНИ. XVIII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Введение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Век Просвещения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 – центр Просвещения. Философские и политические идеи Ф. М. Вольтера, Ш. Л. Монтескье, Ж. Ж. Руссо. «Энциклопедия» (Д. Дидро, Ж.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Д’Аламбер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). Германское Просвещение. Распространение идей Просвещения в Америке. Влияние просветителей на изменение представлений об отношениях власти и общества. «Союз королей и философов».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Государства Европы в XVIII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Монархии в Европе XVIII в.:</w:t>
      </w:r>
      <w:r w:rsidRPr="008C2427">
        <w:rPr>
          <w:rFonts w:ascii="Times New Roman" w:eastAsia="Times New Roman" w:hAnsi="Times New Roman" w:cs="Times New Roman"/>
          <w:color w:val="333333"/>
        </w:rPr>
        <w:t> абсолютные и парламентские монархии. Просвещенный абсолютизм: правители, идеи, практика. Политика в отношении сословий: старые порядки и новые веяния. Государство и Церковь. Секуляризация церковных земель. Экономическая политика власти. Меркантилизм.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Великобритания в XVIII в.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Королевская власть и парламент. Тори и виги. Предпосылки промышленного переворота в 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Луддизм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Франция.</w:t>
      </w:r>
      <w:r w:rsidRPr="008C2427">
        <w:rPr>
          <w:rFonts w:ascii="Times New Roman" w:eastAsia="Times New Roman" w:hAnsi="Times New Roman" w:cs="Times New Roman"/>
          <w:color w:val="333333"/>
        </w:rPr>
        <w:t> Абсолютная монархия: политика сохранения старого порядка. Попытки проведения реформ. Королевская власть и сословия.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Германские государства, монархия Габсбургов, итальянские земли в XVIII в.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Раздробленность Германии. Возвышение Пруссии. Фридрих II Великий.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Габсбургская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монархия в XVIII в. Правление Марии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Терезии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Государства Пиренейского полуострова.</w:t>
      </w:r>
      <w:r w:rsidRPr="008C2427">
        <w:rPr>
          <w:rFonts w:ascii="Times New Roman" w:eastAsia="Times New Roman" w:hAnsi="Times New Roman" w:cs="Times New Roman"/>
          <w:color w:val="333333"/>
        </w:rPr>
        <w:t> 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Британские колонии в Северной Америке: борьба за независимость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 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Французская революция конца XVIII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 Ж. Дантон, Ж.-П. Марат). Упразднение монархии и провозглашение республики.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Вареннский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 Робеспьер. Террор. Отказ от основ «старого мира»: культ разума, борьба против церкви, новый календарь. Термидорианский переворот (27 июля 1794 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Европейская культура в XVIII в.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Развитие науки. Новая картина мира в трудах математиков, физиков, астрономов. Достижения в естественных науках и 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Международные отношения в XVIII в.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Посполитой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Войны антифранцузских коалиций против революционной Франции. Колониальные захваты европейских держав.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Страны Востока в XVIII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Сегуны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и дайме. Положение сословий. Культура стран Востока в XVIII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Обобщение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Историческое и культурное наследие XVIII 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ИСТОРИЯ РОССИИ. РОССИЯ В КОНЦЕ XVII – XVIII в.: ОТ ЦАРСТВА К ИМПЕРИИ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Введение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Россия в эпоху преобразований Петра I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Причины и предпосылки преобразований.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Россия и Европа в конце XVII в. Модернизация как жизненно важная национальная задача. Начало царствования Петра I, борьба за власть. Правление царевны Софьи. Стрелецкие бунты.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Хованщина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Первые шаги на пути преобразований. Азовские походы. Великое посольство и его значение. Сподвижники Петра I.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Экономическая политика.</w:t>
      </w:r>
      <w:r w:rsidRPr="008C2427">
        <w:rPr>
          <w:rFonts w:ascii="Times New Roman" w:eastAsia="Times New Roman" w:hAnsi="Times New Roman" w:cs="Times New Roman"/>
          <w:color w:val="333333"/>
        </w:rPr>
        <w:t> Строительство заводов и мануфактур. Создание базы металлургической индустрии на Урале. Оружейные заводы и корабельные верфи. Роль государства в создании промышленности. Преобладание крепостного и подневольного труда. Принципы меркантилизма и протекционизма. Таможенный тариф 1724 г. Введение подушной подати.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Социальная политика.</w:t>
      </w:r>
      <w:r w:rsidRPr="008C2427">
        <w:rPr>
          <w:rFonts w:ascii="Times New Roman" w:eastAsia="Times New Roman" w:hAnsi="Times New Roman" w:cs="Times New Roman"/>
          <w:color w:val="333333"/>
        </w:rPr>
        <w:t> 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Реформы управления.</w:t>
      </w:r>
      <w:r w:rsidRPr="008C2427">
        <w:rPr>
          <w:rFonts w:ascii="Times New Roman" w:eastAsia="Times New Roman" w:hAnsi="Times New Roman" w:cs="Times New Roman"/>
          <w:color w:val="333333"/>
        </w:rPr>
        <w:t> 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 – новая столица.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Первые гвардейские полки. Создание регулярной армии, военного флота. Рекрутские наборы.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Церковная реформа.</w:t>
      </w:r>
      <w:r w:rsidRPr="008C2427">
        <w:rPr>
          <w:rFonts w:ascii="Times New Roman" w:eastAsia="Times New Roman" w:hAnsi="Times New Roman" w:cs="Times New Roman"/>
          <w:color w:val="333333"/>
        </w:rPr>
        <w:t> Упразднение патриаршества, учреждение Синода. Положение инославных конфессий.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Оппозиция реформам Петра I. </w:t>
      </w:r>
      <w:r w:rsidRPr="008C2427">
        <w:rPr>
          <w:rFonts w:ascii="Times New Roman" w:eastAsia="Times New Roman" w:hAnsi="Times New Roman" w:cs="Times New Roman"/>
          <w:color w:val="333333"/>
        </w:rPr>
        <w:t>Социальные движения в первой четверти XVIII в. Восстания в Астрахани, Башкирии, на Дону. Дело царевича Алексея.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Внешняя политика.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Северная война. Причины и цели войны. Неудачи в начале войны и их преодоление. Битва при д. Лесной и победа под Полтавой.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Прутский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поход. Борьба за гегемонию на Балтике. Сражения у м. Гангут и о.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Гренгам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Ништадтский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Преобразования Петра I в области культуры.</w:t>
      </w:r>
      <w:r w:rsidRPr="008C2427">
        <w:rPr>
          <w:rFonts w:ascii="Times New Roman" w:eastAsia="Times New Roman" w:hAnsi="Times New Roman" w:cs="Times New Roman"/>
          <w:color w:val="333333"/>
        </w:rPr>
        <w:t> 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Итоги, последствия и значение петровских преобразований. Образ Петра I в русской культуре.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Россия после Петра I. Дворцовые перевороты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 Д. Меншикова. Кондиции «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верховников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» и приход к власти Анны Иоанновны. Кабинет министров. Роль Э. Бирона, А. И. Остермана, А. П. </w:t>
      </w:r>
      <w:proofErr w:type="spellStart"/>
      <w:proofErr w:type="gramStart"/>
      <w:r w:rsidRPr="008C2427">
        <w:rPr>
          <w:rFonts w:ascii="Times New Roman" w:eastAsia="Times New Roman" w:hAnsi="Times New Roman" w:cs="Times New Roman"/>
          <w:color w:val="333333"/>
        </w:rPr>
        <w:t>Волын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-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ского</w:t>
      </w:r>
      <w:proofErr w:type="spellEnd"/>
      <w:proofErr w:type="gramEnd"/>
      <w:r w:rsidRPr="008C2427">
        <w:rPr>
          <w:rFonts w:ascii="Times New Roman" w:eastAsia="Times New Roman" w:hAnsi="Times New Roman" w:cs="Times New Roman"/>
          <w:color w:val="333333"/>
        </w:rPr>
        <w:t>, Б. Х. Миниха в управлении и политической жизни страны.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жуза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под суверенитет Российской империи. Война с Османской империей.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Россия при Елизавете Петровне.</w:t>
      </w:r>
      <w:r w:rsidRPr="008C2427">
        <w:rPr>
          <w:rFonts w:ascii="Times New Roman" w:eastAsia="Times New Roman" w:hAnsi="Times New Roman" w:cs="Times New Roman"/>
          <w:color w:val="333333"/>
        </w:rPr>
        <w:t> Экономическая и финансовая политика. Деятельность П. 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 В. Ломоносов и И. И. Шувалов. Россия в международных конфликтах 1740–1750-х гг. Участие в Семилетней войне.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Петр III.</w:t>
      </w:r>
      <w:r w:rsidRPr="008C2427">
        <w:rPr>
          <w:rFonts w:ascii="Times New Roman" w:eastAsia="Times New Roman" w:hAnsi="Times New Roman" w:cs="Times New Roman"/>
          <w:color w:val="333333"/>
        </w:rPr>
        <w:t> Манифест о вольности дворянства. Причины переворота 28 июня 1762 г.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Россия в 1760–1790-х гг.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Правление Екатерины II и Павла I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Внутренняя политика Екатерины II.</w:t>
      </w:r>
      <w:r w:rsidRPr="008C2427">
        <w:rPr>
          <w:rFonts w:ascii="Times New Roman" w:eastAsia="Times New Roman" w:hAnsi="Times New Roman" w:cs="Times New Roman"/>
          <w:color w:val="333333"/>
        </w:rPr>
        <w:t> 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 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 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Новороссии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, Поволжье, других регионах. Укрепление веротерпимости по отношению к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неправославным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и нехристианским конфессиям. Политика по отношению к исламу. Башкирские восстания. Формирование черты оседлости.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Экономическое развитие России во второй половине XVIII в.</w:t>
      </w:r>
      <w:r w:rsidRPr="008C2427">
        <w:rPr>
          <w:rFonts w:ascii="Times New Roman" w:eastAsia="Times New Roman" w:hAnsi="Times New Roman" w:cs="Times New Roman"/>
          <w:color w:val="333333"/>
        </w:rPr>
        <w:t> 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Рябушинские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,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Гарелины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, Прохоровы, Демидовы и др.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Внутренняя и внешняя торговля. Торговые пути внутри страны. </w:t>
      </w:r>
      <w:proofErr w:type="gramStart"/>
      <w:r w:rsidRPr="008C2427">
        <w:rPr>
          <w:rFonts w:ascii="Times New Roman" w:eastAsia="Times New Roman" w:hAnsi="Times New Roman" w:cs="Times New Roman"/>
          <w:color w:val="333333"/>
        </w:rPr>
        <w:t>Водно-транспортные</w:t>
      </w:r>
      <w:proofErr w:type="gramEnd"/>
      <w:r w:rsidRPr="008C2427">
        <w:rPr>
          <w:rFonts w:ascii="Times New Roman" w:eastAsia="Times New Roman" w:hAnsi="Times New Roman" w:cs="Times New Roman"/>
          <w:color w:val="333333"/>
        </w:rPr>
        <w:t xml:space="preserve"> системы: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Вышневолоцкая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, Тихвинская, Мариинская и др. Ярмарки и их роль во внутренней торговле.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Макарьевская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,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Ирбитская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,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Свенская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Обострение социальных противоречий.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Чумной бунт в Москве. Восстание под предводительством Емельяна Пугачева.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Антидворянский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Внешняя политика России второй половины XVIII в., ее основные задачи. 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Н. И. Панин и А. А. Безбородко. Борьба России за выход к Черному морю. Войны с Османской империей. П. А. Румянцев, А. В. Суворов, Ф. Ф. Ушаков, победы российских войск под их руководством. Присоединение Крыма и Северного Причерноморья. Организация управления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Новороссией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Строительство новых городов и портов. Основание Пятигорска, Севастополя, Одессы, Херсона. Г. А. Потемкин. Путешествие Екатерины II на юг в 1787 г.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Участие России в разделах Речи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Посполитой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 Костюшко.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Россия при Павле I. </w:t>
      </w:r>
      <w:r w:rsidRPr="008C2427">
        <w:rPr>
          <w:rFonts w:ascii="Times New Roman" w:eastAsia="Times New Roman" w:hAnsi="Times New Roman" w:cs="Times New Roman"/>
          <w:color w:val="333333"/>
        </w:rP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 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Участие России в борьбе с революционной Францией. Итальянский и Швейцарский походы А. В. Суворова. Действия эскадры Ф. Ф. Ушакова в Средиземном море.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Культурное пространство Российской империи в XVIII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Идеи Просвещения в российской общественной мысли, публицистике и литературе. Литература народов России в XVIII в. Первые журналы. Общественные идеи в произведениях А. П. Сумарокова, Г. Р. Державина, Д. И. Фонвизина. Н. И. Новиков, материалы о положении крепостных крестьян в его журналах. А. Н. Радищев и его «Путешествие из Петербурга в Москву».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Российская наука в XVIII в. Академия наук в Петербурге. Изучение страны 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 Р. Дашкова. М. В. Ломоносов и его роль в становлении российской науки и образования.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proofErr w:type="gramStart"/>
      <w:r w:rsidRPr="008C2427">
        <w:rPr>
          <w:rFonts w:ascii="Times New Roman" w:eastAsia="Times New Roman" w:hAnsi="Times New Roman" w:cs="Times New Roman"/>
          <w:color w:val="333333"/>
        </w:rPr>
        <w:t>бла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-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городных</w:t>
      </w:r>
      <w:proofErr w:type="spellEnd"/>
      <w:proofErr w:type="gramEnd"/>
      <w:r w:rsidRPr="008C2427">
        <w:rPr>
          <w:rFonts w:ascii="Times New Roman" w:eastAsia="Times New Roman" w:hAnsi="Times New Roman" w:cs="Times New Roman"/>
          <w:color w:val="333333"/>
        </w:rPr>
        <w:t xml:space="preserve"> девиц в Смольном монастыре. Сословные учебные заведения для юношества из дворянства. Московский университет – первый российский университет.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 И. Баженов, М. Ф. Казаков, Ф. Ф. Растрелли.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 изобразительном искусстве в конце столетия.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Наш край в XVIII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Обобщение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9 КЛАСС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ВСЕОБЩАЯ ИСТОРИЯ. ИСТОРИЯ НОВОГО ВРЕМЕНИ. XIX – НАЧАЛО ХХ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Введение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Европа в начале XIX в.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Антинаполеоновские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Развитие индустриального общества в первой половине XIX в.: экономика</w:t>
      </w:r>
      <w:r w:rsidRPr="008C2427">
        <w:rPr>
          <w:rFonts w:ascii="Times New Roman" w:eastAsia="Times New Roman" w:hAnsi="Times New Roman" w:cs="Times New Roman"/>
          <w:color w:val="333333"/>
        </w:rPr>
        <w:t>, </w:t>
      </w: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социальные отношения, политические процессы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Политическое развитие европейских стран в 1815–1840-е гг.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Страны Европы и Северной Америки в середине ХIХ – начале ХХ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Великобритания </w:t>
      </w:r>
      <w:r w:rsidRPr="008C2427">
        <w:rPr>
          <w:rFonts w:ascii="Times New Roman" w:eastAsia="Times New Roman" w:hAnsi="Times New Roman" w:cs="Times New Roman"/>
          <w:color w:val="333333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Франция.</w:t>
      </w:r>
      <w:r w:rsidRPr="008C2427">
        <w:rPr>
          <w:rFonts w:ascii="Times New Roman" w:eastAsia="Times New Roman" w:hAnsi="Times New Roman" w:cs="Times New Roman"/>
          <w:color w:val="333333"/>
        </w:rPr>
        <w:t> 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Италия.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Подъем борьбы за независимость итальянских земель. К.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Кавур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, Дж. Гарибальди. Образование единого государства. Король Виктор Эммануил II.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Германия.</w:t>
      </w:r>
      <w:r w:rsidRPr="008C2427">
        <w:rPr>
          <w:rFonts w:ascii="Times New Roman" w:eastAsia="Times New Roman" w:hAnsi="Times New Roman" w:cs="Times New Roman"/>
          <w:color w:val="333333"/>
        </w:rPr>
        <w:t> 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Страны Центральной и Юго-Восточной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Европы во второй половине XIX – начале XX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Габсбургская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Соединенные Штаты Америки.</w:t>
      </w:r>
      <w:r w:rsidRPr="008C2427">
        <w:rPr>
          <w:rFonts w:ascii="Times New Roman" w:eastAsia="Times New Roman" w:hAnsi="Times New Roman" w:cs="Times New Roman"/>
          <w:color w:val="333333"/>
        </w:rPr>
        <w:t> 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Экономическое и социально-политическое развитие стран Европы и США в конце XIX – начале ХХ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Страны Латинской Америки в XIX – начале ХХ в.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 Д.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Туссен-Лувертюр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, С. 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латифундизм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Проблемы модернизации. Мексиканская революция 1910–1917 гг.: участники, итоги, значение.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Страны Азии в ХIХ – начале ХХ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Япония.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Внутренняя и внешняя политика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сегуната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Токугава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. «Открытие Японии». Реставрация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Мэйдзи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Введение конституции. Модернизация в экономике и социальных отношениях. Переход к политике завоеваний.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Китай.</w:t>
      </w:r>
      <w:r w:rsidRPr="008C2427">
        <w:rPr>
          <w:rFonts w:ascii="Times New Roman" w:eastAsia="Times New Roman" w:hAnsi="Times New Roman" w:cs="Times New Roman"/>
          <w:color w:val="333333"/>
        </w:rPr>
        <w:t> Империя Цин. «Опиумные войны». Восстание тайпинов. «Открытие» Китая. Политика «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самоусиления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». Восстание «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ихэтуаней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». Революция 1911–1913 гг. Сунь Ятсен.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Османская империя.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Традиционные устои и попытки проведения реформ. Политика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Танзимата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. Принятие конституции. Младотурецкая революция 1908–1909 гг.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Революция 1905–1911 г. в Иране.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Индия.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Тилак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>, М.К. Ганди.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Народы Африки в ХIХ – начале ХХ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Развитие культуры в XIX – начале ХХ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Научные открытия и технические изобретения в XIX 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</w:t>
      </w:r>
      <w:r w:rsidRPr="008C2427">
        <w:rPr>
          <w:rFonts w:ascii="Times New Roman" w:eastAsia="Times New Roman" w:hAnsi="Times New Roman" w:cs="Times New Roman"/>
          <w:color w:val="333333"/>
        </w:rPr>
        <w:lastRenderedPageBreak/>
        <w:t>Художественная культура XIX – начала ХХ в. Эволюция стилей в 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Международные отношения в XIX – начале XX в.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 конце XIX – начале ХХ в. (испано-американская война, русско-японская война, боснийский кризис). Балканские войны.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Обобщение (1 ч).</w:t>
      </w:r>
      <w:r w:rsidRPr="008C2427">
        <w:rPr>
          <w:rFonts w:ascii="Times New Roman" w:eastAsia="Times New Roman" w:hAnsi="Times New Roman" w:cs="Times New Roman"/>
          <w:color w:val="333333"/>
        </w:rPr>
        <w:t> Историческое и культурное наследие XIX 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ИСТОРИЯ РОССИИ. РОССИЙСКАЯ ИМПЕРИЯ В XIX – НАЧАЛЕ XX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Введение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Александровская эпоха: государственный либерализм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Проекты либеральных реформ Александра I. Внешние и внутренние факторы. Негласный комитет. Реформы государственного управления. М. М. Сперанский.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Внешняя политика России. Война России с Францией 1805–1807 гг.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Тильзитский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мир. Война со Швецией 1808–1809 г. и присоединение Финляндии. Война с Турцией и Бухарестский мир 1812 г. Отечественная война 1812 г. 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Николаевское самодержавие: государственный консерватизм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 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</w:t>
      </w:r>
      <w:r w:rsidRPr="008C2427">
        <w:rPr>
          <w:rFonts w:ascii="Times New Roman" w:eastAsia="Times New Roman" w:hAnsi="Times New Roman" w:cs="Times New Roman"/>
          <w:color w:val="333333"/>
        </w:rPr>
        <w:lastRenderedPageBreak/>
        <w:t>социализма. А. 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Культурное пространство империи в первой половине XIX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 в усадьбе. Российская культура как часть европейской культуры.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Народы России в первой половине XIX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Социальная и правовая модернизация страны при Александре II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Реформы 1860–1870-х гг. 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всесословности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в правовом строе страны. Конституционный вопрос.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Многовекторность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Россия в 1880–1890-х гг.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Культурное пространство империи во второй половине XIX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 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Этнокультурный облик империи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Формирование гражданского общества и основные направления общественных движений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 съезд РСДРП.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Россия на пороге ХХ в.</w:t>
      </w:r>
      <w:r w:rsidRPr="008C2427">
        <w:rPr>
          <w:rFonts w:ascii="Times New Roman" w:eastAsia="Times New Roman" w:hAnsi="Times New Roman" w:cs="Times New Roman"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 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Имперский центр и регионы. Национальная политика, этнические элиты и национально-культурные движения.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Россия в системе международных отношений. Политика на Дальнем Востоке. Русско-японская война 1904–1905 гг. Оборона Порт-Артура.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Цусимское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сражение.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Первая российская революция 1905–1907 гг. Начало парламентаризма в России. Николай II и его окружение. Деятельность В. К. Плеве на посту министра внутренних дел. Оппозиционное либеральное движение. «Союз освобождения». Банкетная кампания.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 октября 1905 г. Формирование многопартийной системы. Политические партии, массовые движения и их лидеры.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Неонароднические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Правомонархические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партии в борьбе с революцией. Советы и профсоюзы. Декабрьское 1905 г. вооруженное восстание в Москве. Особенности революционных выступлений в 1906–1907 гг.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Избирательный закон 11 декабря 1905 г. Избирательная кампания в I Государственную думу. Основные государственные законы 23 апреля 1906 г. Деятельность I и II Государственной думы: итоги и уроки.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Общество и власть после революции. Уроки революции: политическая стабилизация и социальные преобразования. П. 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Наш край в XIX – начале ХХ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Обобщение.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ВВЕДЕНИЕ В НОВЕЙШУЮ ИСТОРИЮ РОССИИ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Введение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 — начала XXI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Российская революция 1917-1922 гг. 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Российская империя накануне Февральской революции 1917 г.: общенациональный кризис.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Цели и лозунги большевиков. В. И. Ленин как политический деятель. Вооружённое восстание в Петрограде 25 октября (7 ноября) 1917 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Гражданская война как национальная трагедия. Военная интервенция. Политика белых правительств А.  В.  Колчака, А. И. Деникина и П. Н. Врангеля.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Переход страны к мирной жизни. Образование СССР.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Революционные события в России глазами соотечественников и мира. Русское зарубежье.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Влияние революционных событий на общемировые процессы XX в., историю народов России.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Великая Отечественная война (1941—1945 гг.)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План «Барбаросса» и цели гитлеровской Германии в войне с СССР. Нападение на СССР 22 июня 1941 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Битва за Москву. Парад 7 ноября 1941 г. на Красной площади. Срыв германских планов молниеносной войны.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Блокада Ленинграда. Дорога жизни. Значение героического сопротивления Ленинграда.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Коренной перелом в ходе Великой Отечественной войны. Сталинградская битва. Битва на Курской дуге.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Прорыв и снятие блокады Ленинграда. Битва за Днепр.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Массовый героизм советских людей, представителей всех народов СССР, на фронте и в тылу. Организация борьбы в 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 врагом.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СССР и союзники. Ленд-лиз. Высадка союзников в Нормандии и открытие Второго фронта. Освободительная миссия Красной Армии в Европе. Битва за Берлин. Безоговорочная капитуляция Германии и окончание Великой Отечественной войны.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Разгром милитаристской Японии. 3 сентября — окончание Второй мировой войны.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Источники Победы советского народа. Выдающиеся полководцы Великой Отечественной войны. Решающая роль СССР в победе антигитлеровской коалиции. Людские и материальные потери СССР. Всемирно-историческое значение Победы СССР в Великой Отечественной войне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9 мая 1945 г. 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Распад СССР. Становление новой России (1992—1999 гг.)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Референдум о сохранении СССР и введении поста Президента РСФСР. Избрание Б.Н. Ельцина Президентом РСФСР.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Распад СССР и его последствия для России и мира.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Добровольная отставка Б. Н. Ельцина.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Возрождение страны с 2000-</w:t>
      </w:r>
      <w:proofErr w:type="gramStart"/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х  гг.</w:t>
      </w:r>
      <w:proofErr w:type="gramEnd"/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t>Российская Федерация в начале XXI века: на пути восстановления и укрепления страны.</w:t>
      </w:r>
      <w:r w:rsidRPr="008C2427">
        <w:rPr>
          <w:rFonts w:ascii="Times New Roman" w:eastAsia="Times New Roman" w:hAnsi="Times New Roman" w:cs="Times New Roman"/>
          <w:color w:val="333333"/>
        </w:rPr>
        <w:t> 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Восстановление лидирующих позиций России в международных отношениях. Отношения с США и Евросоюзом.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Воссоединение Крыма с Россией.</w:t>
      </w:r>
      <w:r w:rsidRPr="008C2427">
        <w:rPr>
          <w:rFonts w:ascii="Times New Roman" w:eastAsia="Times New Roman" w:hAnsi="Times New Roman" w:cs="Times New Roman"/>
          <w:color w:val="333333"/>
        </w:rPr>
        <w:t> Крым в составе Российского государства в XX. Крым в 1991—2014 г. Государственный переворот в Киеве в феврале 2014 г. Декларация о независимости Автономной Республики Крым и города Севастополя (11 марта 2014 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 Российскую Федерацию Республики Крым и образовании в составе Российской Федерации новых субъектов - Республики Крым и города федерального значения Севастополя.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Воссоединение Крыма с Россией, его значение и международные последствия.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Российская Федерация на современном этапе.</w:t>
      </w:r>
      <w:r w:rsidRPr="008C2427">
        <w:rPr>
          <w:rFonts w:ascii="Times New Roman" w:eastAsia="Times New Roman" w:hAnsi="Times New Roman" w:cs="Times New Roman"/>
          <w:color w:val="333333"/>
        </w:rPr>
        <w:t xml:space="preserve"> «Человеческий капитал», «Комфортная среда для жизни», «Экономический </w:t>
      </w:r>
      <w:proofErr w:type="gramStart"/>
      <w:r w:rsidRPr="008C2427">
        <w:rPr>
          <w:rFonts w:ascii="Times New Roman" w:eastAsia="Times New Roman" w:hAnsi="Times New Roman" w:cs="Times New Roman"/>
          <w:color w:val="333333"/>
        </w:rPr>
        <w:t>рост»  —</w:t>
      </w:r>
      <w:proofErr w:type="gramEnd"/>
      <w:r w:rsidRPr="008C2427">
        <w:rPr>
          <w:rFonts w:ascii="Times New Roman" w:eastAsia="Times New Roman" w:hAnsi="Times New Roman" w:cs="Times New Roman"/>
          <w:color w:val="333333"/>
        </w:rPr>
        <w:t xml:space="preserve">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короновирусной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 России (образовательный центр «Сириус» и др.).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Общероссийское голосование по поправкам к Конституции России (2020 г.).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Признание Россией ДНР и ЛНР (2022 г.)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</w:t>
      </w:r>
      <w:proofErr w:type="gramStart"/>
      <w:r w:rsidRPr="008C2427">
        <w:rPr>
          <w:rFonts w:ascii="Times New Roman" w:eastAsia="Times New Roman" w:hAnsi="Times New Roman" w:cs="Times New Roman"/>
          <w:color w:val="333333"/>
        </w:rPr>
        <w:t>Россия  —</w:t>
      </w:r>
      <w:proofErr w:type="gramEnd"/>
      <w:r w:rsidRPr="008C2427">
        <w:rPr>
          <w:rFonts w:ascii="Times New Roman" w:eastAsia="Times New Roman" w:hAnsi="Times New Roman" w:cs="Times New Roman"/>
          <w:color w:val="333333"/>
        </w:rPr>
        <w:t xml:space="preserve">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Итоговое повторение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История родного края в годы революций и Гражданской войны.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Наши </w:t>
      </w:r>
      <w:proofErr w:type="gramStart"/>
      <w:r w:rsidRPr="008C2427">
        <w:rPr>
          <w:rFonts w:ascii="Times New Roman" w:eastAsia="Times New Roman" w:hAnsi="Times New Roman" w:cs="Times New Roman"/>
          <w:color w:val="333333"/>
        </w:rPr>
        <w:t>земляки  —</w:t>
      </w:r>
      <w:proofErr w:type="gramEnd"/>
      <w:r w:rsidRPr="008C2427">
        <w:rPr>
          <w:rFonts w:ascii="Times New Roman" w:eastAsia="Times New Roman" w:hAnsi="Times New Roman" w:cs="Times New Roman"/>
          <w:color w:val="333333"/>
        </w:rPr>
        <w:t xml:space="preserve"> герои Великой Отечественной войны (1941—1945 гг.).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Наш регион в конце XX — начале XXI вв.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Трудовые достижения родного края.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ПЛАНИРУЕМЫЕ РЕЗУЛЬТАТЫ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метапредметных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и предметных результатов освоения учебного предмета.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ЛИЧНОСТНЫЕ РЕЗУЛЬТАТЫ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К важнейшим </w:t>
      </w: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личностным результатам</w:t>
      </w:r>
      <w:r w:rsidRPr="008C2427">
        <w:rPr>
          <w:rFonts w:ascii="Times New Roman" w:eastAsia="Times New Roman" w:hAnsi="Times New Roman" w:cs="Times New Roman"/>
          <w:color w:val="333333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</w:t>
      </w:r>
      <w:r w:rsidRPr="008C2427">
        <w:rPr>
          <w:rFonts w:ascii="Times New Roman" w:eastAsia="Times New Roman" w:hAnsi="Times New Roman" w:cs="Times New Roman"/>
          <w:color w:val="333333"/>
        </w:rPr>
        <w:lastRenderedPageBreak/>
        <w:t>достижениям своей Родины –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 сфере эстетического воспитания: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 формировании ценностного отношения к жизни и здоровью: осознание 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</w:t>
      </w:r>
      <w:proofErr w:type="gramStart"/>
      <w:r w:rsidRPr="008C2427">
        <w:rPr>
          <w:rFonts w:ascii="Times New Roman" w:eastAsia="Times New Roman" w:hAnsi="Times New Roman" w:cs="Times New Roman"/>
          <w:color w:val="333333"/>
        </w:rPr>
        <w:t>в прошлом и современных профессий</w:t>
      </w:r>
      <w:proofErr w:type="gramEnd"/>
      <w:r w:rsidRPr="008C2427">
        <w:rPr>
          <w:rFonts w:ascii="Times New Roman" w:eastAsia="Times New Roman" w:hAnsi="Times New Roman" w:cs="Times New Roman"/>
          <w:color w:val="333333"/>
        </w:rPr>
        <w:t>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 сфере экологического воспитания: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 сфере адаптации к меняющимся условиям социальной и природной среды: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8C2427" w:rsidRPr="008C2427" w:rsidRDefault="008C2427" w:rsidP="008C2427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8C2427" w:rsidRPr="008C2427" w:rsidRDefault="008C2427" w:rsidP="008C2427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proofErr w:type="spellStart"/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Метапредметные</w:t>
      </w:r>
      <w:proofErr w:type="spellEnd"/>
      <w:r w:rsidRPr="008C2427">
        <w:rPr>
          <w:rFonts w:ascii="Times New Roman" w:eastAsia="Times New Roman" w:hAnsi="Times New Roman" w:cs="Times New Roman"/>
          <w:b/>
          <w:bCs/>
          <w:color w:val="333333"/>
        </w:rPr>
        <w:t xml:space="preserve"> результаты</w:t>
      </w:r>
      <w:r w:rsidRPr="008C2427">
        <w:rPr>
          <w:rFonts w:ascii="Times New Roman" w:eastAsia="Times New Roman" w:hAnsi="Times New Roman" w:cs="Times New Roman"/>
          <w:color w:val="333333"/>
        </w:rPr>
        <w:t> изучения истории в основной школе выражаются в следующих качествах и действиях.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В сфере универсальных учебных познавательных действий: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 xml:space="preserve">работа с информацией: осуществлять анализ учебной и </w:t>
      </w:r>
      <w:proofErr w:type="spellStart"/>
      <w:r w:rsidRPr="008C2427">
        <w:rPr>
          <w:rFonts w:ascii="Times New Roman" w:eastAsia="Times New Roman" w:hAnsi="Times New Roman" w:cs="Times New Roman"/>
          <w:color w:val="333333"/>
        </w:rPr>
        <w:t>внеучебной</w:t>
      </w:r>
      <w:proofErr w:type="spellEnd"/>
      <w:r w:rsidRPr="008C2427">
        <w:rPr>
          <w:rFonts w:ascii="Times New Roman" w:eastAsia="Times New Roman" w:hAnsi="Times New Roman" w:cs="Times New Roman"/>
          <w:color w:val="333333"/>
        </w:rPr>
        <w:t xml:space="preserve"> исторической информации (учебник, тексты исторических источников, научно-популярная литература, интернет-ресурсы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 сфере универсальных учебных коммуникативных действий: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общение: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 сфере универсальных учебных регулятивных действий: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 сфере эмоционального интеллекта, понимания себя и других: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выявлять на примерах исторических ситуаций роль эмоций в отношениях между людьми;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регулировать способ выражения своих эмоций с учетом позиций и мнений других участников общения.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ПРЕДМЕТНЫЕ РЕЗУЛЬТАТЫ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5 КЛАСС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lastRenderedPageBreak/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1. Знание хронологии, работа с хронологией:</w:t>
      </w:r>
    </w:p>
    <w:p w:rsidR="008C2427" w:rsidRPr="008C2427" w:rsidRDefault="008C2427" w:rsidP="008C2427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объяснять смысл основных хронологических понятий (век, тысячелетие, до нашей эры, наша эра);</w:t>
      </w:r>
    </w:p>
    <w:p w:rsidR="008C2427" w:rsidRPr="008C2427" w:rsidRDefault="008C2427" w:rsidP="008C2427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8C2427" w:rsidRPr="008C2427" w:rsidRDefault="008C2427" w:rsidP="008C2427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2. Знание исторических фактов, работа с фактами:</w:t>
      </w:r>
    </w:p>
    <w:p w:rsidR="008C2427" w:rsidRPr="008C2427" w:rsidRDefault="008C2427" w:rsidP="008C2427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8C2427" w:rsidRPr="008C2427" w:rsidRDefault="008C2427" w:rsidP="008C2427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группировать, систематизировать факты по заданному признаку.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3. Работа с исторической картой:</w:t>
      </w:r>
    </w:p>
    <w:p w:rsidR="008C2427" w:rsidRPr="008C2427" w:rsidRDefault="008C2427" w:rsidP="008C2427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находить и показывать на исторической карте природные и 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C2427" w:rsidRPr="008C2427" w:rsidRDefault="008C2427" w:rsidP="008C2427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4. Работа с историческими источниками:</w:t>
      </w:r>
    </w:p>
    <w:p w:rsidR="008C2427" w:rsidRPr="008C2427" w:rsidRDefault="008C2427" w:rsidP="008C2427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C2427" w:rsidRPr="008C2427" w:rsidRDefault="008C2427" w:rsidP="008C2427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8C2427" w:rsidRPr="008C2427" w:rsidRDefault="008C2427" w:rsidP="008C2427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5. Историческое описание (реконструкция):</w:t>
      </w:r>
    </w:p>
    <w:p w:rsidR="008C2427" w:rsidRPr="008C2427" w:rsidRDefault="008C2427" w:rsidP="008C2427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характеризовать условия жизни людей в древности;</w:t>
      </w:r>
    </w:p>
    <w:p w:rsidR="008C2427" w:rsidRPr="008C2427" w:rsidRDefault="008C2427" w:rsidP="008C2427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рассказывать о значительных событиях древней истории, их участниках;</w:t>
      </w:r>
    </w:p>
    <w:p w:rsidR="008C2427" w:rsidRPr="008C2427" w:rsidRDefault="008C2427" w:rsidP="008C2427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8C2427" w:rsidRPr="008C2427" w:rsidRDefault="008C2427" w:rsidP="008C2427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давать краткое описание памятников культуры эпохи первобытности и древнейших цивилизаций.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6. Анализ, объяснение исторических событий, явлений:</w:t>
      </w:r>
    </w:p>
    <w:p w:rsidR="008C2427" w:rsidRPr="008C2427" w:rsidRDefault="008C2427" w:rsidP="008C242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8C2427" w:rsidRPr="008C2427" w:rsidRDefault="008C2427" w:rsidP="008C242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сравнивать исторические явления, определять их общие черты;</w:t>
      </w:r>
    </w:p>
    <w:p w:rsidR="008C2427" w:rsidRPr="008C2427" w:rsidRDefault="008C2427" w:rsidP="008C242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иллюстрировать общие явления, черты конкретными примерами;</w:t>
      </w:r>
    </w:p>
    <w:p w:rsidR="008C2427" w:rsidRPr="008C2427" w:rsidRDefault="008C2427" w:rsidP="008C242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объяснять причины и следствия важнейших событий древней истории.</w:t>
      </w:r>
    </w:p>
    <w:p w:rsidR="008C2427" w:rsidRPr="008C2427" w:rsidRDefault="008C2427" w:rsidP="008C2427">
      <w:pPr>
        <w:numPr>
          <w:ilvl w:val="0"/>
          <w:numId w:val="7"/>
        </w:numPr>
        <w:shd w:val="clear" w:color="auto" w:fill="FFFFFF"/>
        <w:spacing w:before="100" w:beforeAutospacing="1" w:after="68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C2427" w:rsidRPr="008C2427" w:rsidRDefault="008C2427" w:rsidP="008C242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излагать оценки наиболее значительных событий и личностей древней истории, приводимые в учебной литературе;</w:t>
      </w:r>
    </w:p>
    <w:p w:rsidR="008C2427" w:rsidRPr="008C2427" w:rsidRDefault="008C2427" w:rsidP="008C2427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высказывать на уровне эмоциональных оценок отношение к поступкам людей прошлого, к памятникам культуры.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8. Применение исторических знаний:</w:t>
      </w:r>
    </w:p>
    <w:p w:rsidR="008C2427" w:rsidRPr="008C2427" w:rsidRDefault="008C2427" w:rsidP="008C2427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8C2427" w:rsidRPr="008C2427" w:rsidRDefault="008C2427" w:rsidP="008C2427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выполнять учебные проекты по истории Первобытности и 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6 КЛАСС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1. Знание хронологии, работа с хронологией:</w:t>
      </w:r>
    </w:p>
    <w:p w:rsidR="008C2427" w:rsidRPr="008C2427" w:rsidRDefault="008C2427" w:rsidP="008C2427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8C2427" w:rsidRPr="008C2427" w:rsidRDefault="008C2427" w:rsidP="008C2427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8C2427" w:rsidRPr="008C2427" w:rsidRDefault="008C2427" w:rsidP="008C2427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устанавливать длительность и синхронность событий истории Руси и всеобщей истории.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2. Знание исторических фактов, работа с фактами:</w:t>
      </w:r>
    </w:p>
    <w:p w:rsidR="008C2427" w:rsidRPr="008C2427" w:rsidRDefault="008C2427" w:rsidP="008C2427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8C2427" w:rsidRPr="008C2427" w:rsidRDefault="008C2427" w:rsidP="008C2427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группировать, систематизировать факты по заданному признаку (составление систематических таблиц).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3. Работа с исторической картой:</w:t>
      </w:r>
    </w:p>
    <w:p w:rsidR="008C2427" w:rsidRPr="008C2427" w:rsidRDefault="008C2427" w:rsidP="008C2427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8C2427" w:rsidRPr="008C2427" w:rsidRDefault="008C2427" w:rsidP="008C2427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 – походов, завоеваний, колонизаций, о ключевых событиях средневековой истории.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4. Работа с историческими источниками:</w:t>
      </w:r>
    </w:p>
    <w:p w:rsidR="008C2427" w:rsidRPr="008C2427" w:rsidRDefault="008C2427" w:rsidP="008C2427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C2427" w:rsidRPr="008C2427" w:rsidRDefault="008C2427" w:rsidP="008C2427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характеризовать авторство, время, место создания источника;</w:t>
      </w:r>
    </w:p>
    <w:p w:rsidR="008C2427" w:rsidRPr="008C2427" w:rsidRDefault="008C2427" w:rsidP="008C2427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C2427" w:rsidRPr="008C2427" w:rsidRDefault="008C2427" w:rsidP="008C2427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находить в визуальном источнике и вещественном памятнике ключевые символы, образы;</w:t>
      </w:r>
    </w:p>
    <w:p w:rsidR="008C2427" w:rsidRPr="008C2427" w:rsidRDefault="008C2427" w:rsidP="008C2427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характеризовать позицию автора письменного и визуального исторического источника.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5. Историческое описание (реконструкция):</w:t>
      </w:r>
    </w:p>
    <w:p w:rsidR="008C2427" w:rsidRPr="008C2427" w:rsidRDefault="008C2427" w:rsidP="008C2427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рассказывать о ключевых событиях отечественной и всеобщей истории в эпоху Средневековья, их участниках;</w:t>
      </w:r>
    </w:p>
    <w:p w:rsidR="008C2427" w:rsidRPr="008C2427" w:rsidRDefault="008C2427" w:rsidP="008C2427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C2427" w:rsidRPr="008C2427" w:rsidRDefault="008C2427" w:rsidP="008C2427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рассказывать об образе жизни различных групп населения в средневековых обществах на Руси и в других странах;</w:t>
      </w:r>
    </w:p>
    <w:p w:rsidR="008C2427" w:rsidRPr="008C2427" w:rsidRDefault="008C2427" w:rsidP="008C2427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представлять описание памятников материальной и художественной культуры изучаемой эпохи.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6. Анализ, объяснение исторических событий, явлений:</w:t>
      </w:r>
    </w:p>
    <w:p w:rsidR="008C2427" w:rsidRPr="008C2427" w:rsidRDefault="008C2427" w:rsidP="008C2427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 мире;</w:t>
      </w:r>
    </w:p>
    <w:p w:rsidR="008C2427" w:rsidRPr="008C2427" w:rsidRDefault="008C2427" w:rsidP="008C2427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C2427" w:rsidRPr="008C2427" w:rsidRDefault="008C2427" w:rsidP="008C2427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8C2427" w:rsidRPr="008C2427" w:rsidRDefault="008C2427" w:rsidP="008C2427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проводить синхронизацию и сопоставление однотипных событий и процессов отечественной и всеобщей истории (по предложенному плану), выделять черты сходства и различия.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C2427" w:rsidRPr="008C2427" w:rsidRDefault="008C2427" w:rsidP="008C2427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8C2427" w:rsidRPr="008C2427" w:rsidRDefault="008C2427" w:rsidP="008C2427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8. Применение исторических знаний:</w:t>
      </w:r>
    </w:p>
    <w:p w:rsidR="008C2427" w:rsidRPr="008C2427" w:rsidRDefault="008C2427" w:rsidP="008C2427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объяснять значение памятников истории и культуры Руси и других стран эпохи Средневековья, необходимость сохранения их в современном мире;</w:t>
      </w:r>
    </w:p>
    <w:p w:rsidR="008C2427" w:rsidRPr="008C2427" w:rsidRDefault="008C2427" w:rsidP="008C2427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выполнять учебные проекты по истории Средних веков (в том числе на региональном материале).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7 КЛАСС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1. Знание хронологии, работа с хронологией:</w:t>
      </w:r>
    </w:p>
    <w:p w:rsidR="008C2427" w:rsidRPr="008C2427" w:rsidRDefault="008C2427" w:rsidP="008C2427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называть этапы отечественной и всеобщей истории Нового времени, их хронологические рамки;</w:t>
      </w:r>
    </w:p>
    <w:p w:rsidR="008C2427" w:rsidRPr="008C2427" w:rsidRDefault="008C2427" w:rsidP="008C2427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8C2427" w:rsidRPr="008C2427" w:rsidRDefault="008C2427" w:rsidP="008C2427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устанавливать синхронность событий отечественной и всеобщей истории XVI–XVII вв.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2. Знание исторических фактов, работа с фактами:</w:t>
      </w:r>
    </w:p>
    <w:p w:rsidR="008C2427" w:rsidRPr="008C2427" w:rsidRDefault="008C2427" w:rsidP="008C2427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8C2427" w:rsidRPr="008C2427" w:rsidRDefault="008C2427" w:rsidP="008C2427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3. Работа с исторической картой:</w:t>
      </w:r>
    </w:p>
    <w:p w:rsidR="008C2427" w:rsidRPr="008C2427" w:rsidRDefault="008C2427" w:rsidP="008C2427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8C2427" w:rsidRPr="008C2427" w:rsidRDefault="008C2427" w:rsidP="008C2427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4. Работа с историческими источниками:</w:t>
      </w:r>
    </w:p>
    <w:p w:rsidR="008C2427" w:rsidRPr="008C2427" w:rsidRDefault="008C2427" w:rsidP="008C2427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различать виды письменных исторических источников (официальные, личные, литературные и др.);</w:t>
      </w:r>
    </w:p>
    <w:p w:rsidR="008C2427" w:rsidRPr="008C2427" w:rsidRDefault="008C2427" w:rsidP="008C2427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характеризовать обстоятельства и цель создания источника, раскрывать его информационную ценность;</w:t>
      </w:r>
    </w:p>
    <w:p w:rsidR="008C2427" w:rsidRPr="008C2427" w:rsidRDefault="008C2427" w:rsidP="008C2427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проводить поиск информации в тексте письменного источника, визуальных и вещественных памятниках эпохи;</w:t>
      </w:r>
    </w:p>
    <w:p w:rsidR="008C2427" w:rsidRPr="008C2427" w:rsidRDefault="008C2427" w:rsidP="008C2427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сопоставлять и систематизировать информацию из нескольких однотипных источников.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5. Историческое описание (реконструкция):</w:t>
      </w:r>
    </w:p>
    <w:p w:rsidR="008C2427" w:rsidRPr="008C2427" w:rsidRDefault="008C2427" w:rsidP="008C2427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рассказывать о ключевых событиях отечественной и всеобщей истории XVI–XVII вв., их участниках;</w:t>
      </w:r>
    </w:p>
    <w:p w:rsidR="008C2427" w:rsidRPr="008C2427" w:rsidRDefault="008C2427" w:rsidP="008C2427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8C2427" w:rsidRPr="008C2427" w:rsidRDefault="008C2427" w:rsidP="008C2427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рассказывать об образе жизни различных групп населения в России и других странах в раннее Новое время;</w:t>
      </w:r>
    </w:p>
    <w:p w:rsidR="008C2427" w:rsidRPr="008C2427" w:rsidRDefault="008C2427" w:rsidP="008C2427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представлять описание памятников материальной и художественной культуры изучаемой эпохи.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6. Анализ, объяснение исторических событий, явлений:</w:t>
      </w:r>
    </w:p>
    <w:p w:rsidR="008C2427" w:rsidRPr="008C2427" w:rsidRDefault="008C2427" w:rsidP="008C2427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раскрывать существенные черты: а) экономического, социального и политического развития России и других стран в XVI–XVII вв.; б) европейской реформации; в) новых веяний в духовной жизни общества, культуре; г) революций XVI–XVII вв. в европейских странах;</w:t>
      </w:r>
    </w:p>
    <w:p w:rsidR="008C2427" w:rsidRPr="008C2427" w:rsidRDefault="008C2427" w:rsidP="008C2427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C2427" w:rsidRPr="008C2427" w:rsidRDefault="008C2427" w:rsidP="008C2427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объяснять причины и следствия важнейших событий отечественной и всеобщей истории XVI–XVII вв.: а) выявлять в 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C2427" w:rsidRPr="008C2427" w:rsidRDefault="008C2427" w:rsidP="008C2427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8C2427" w:rsidRPr="008C2427" w:rsidRDefault="008C2427" w:rsidP="008C2427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C2427" w:rsidRPr="008C2427" w:rsidRDefault="008C2427" w:rsidP="008C2427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8C2427" w:rsidRPr="008C2427" w:rsidRDefault="008C2427" w:rsidP="008C2427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8. Применение исторических знаний:</w:t>
      </w:r>
    </w:p>
    <w:p w:rsidR="008C2427" w:rsidRPr="008C2427" w:rsidRDefault="008C2427" w:rsidP="008C2427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8C2427" w:rsidRPr="008C2427" w:rsidRDefault="008C2427" w:rsidP="008C2427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8C2427" w:rsidRPr="008C2427" w:rsidRDefault="008C2427" w:rsidP="008C2427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8 КЛАСС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1. Знание хронологии, работа с хронологией:</w:t>
      </w:r>
    </w:p>
    <w:p w:rsidR="008C2427" w:rsidRPr="008C2427" w:rsidRDefault="008C2427" w:rsidP="008C2427">
      <w:pPr>
        <w:numPr>
          <w:ilvl w:val="0"/>
          <w:numId w:val="2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8C2427" w:rsidRPr="008C2427" w:rsidRDefault="008C2427" w:rsidP="008C2427">
      <w:pPr>
        <w:numPr>
          <w:ilvl w:val="0"/>
          <w:numId w:val="2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устанавливать синхронность событий отечественной и всеобщей истории XVIII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2. Знание исторических фактов, работа с фактами:</w:t>
      </w:r>
    </w:p>
    <w:p w:rsidR="008C2427" w:rsidRPr="008C2427" w:rsidRDefault="008C2427" w:rsidP="008C2427">
      <w:pPr>
        <w:numPr>
          <w:ilvl w:val="0"/>
          <w:numId w:val="2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8C2427" w:rsidRPr="008C2427" w:rsidRDefault="008C2427" w:rsidP="008C2427">
      <w:pPr>
        <w:numPr>
          <w:ilvl w:val="0"/>
          <w:numId w:val="2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3. Работа с исторической картой:</w:t>
      </w:r>
    </w:p>
    <w:p w:rsidR="008C2427" w:rsidRPr="008C2427" w:rsidRDefault="008C2427" w:rsidP="008C2427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4. Работа с историческими источниками:</w:t>
      </w:r>
    </w:p>
    <w:p w:rsidR="008C2427" w:rsidRPr="008C2427" w:rsidRDefault="008C2427" w:rsidP="008C2427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C2427" w:rsidRPr="008C2427" w:rsidRDefault="008C2427" w:rsidP="008C2427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объяснять назначение исторического источника, раскрывать его информационную ценность;</w:t>
      </w:r>
    </w:p>
    <w:p w:rsidR="008C2427" w:rsidRPr="008C2427" w:rsidRDefault="008C2427" w:rsidP="008C2427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извлекать, сопоставлять и систематизировать информацию о событиях отечественной и всеобщей истории XVIII в. из взаимодополняющих письменных, визуальных и вещественных источников.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5. Историческое описание (реконструкция):</w:t>
      </w:r>
    </w:p>
    <w:p w:rsidR="008C2427" w:rsidRPr="008C2427" w:rsidRDefault="008C2427" w:rsidP="008C2427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рассказывать о ключевых событиях отечественной и всеобщей истории XVIII в., их участниках;</w:t>
      </w:r>
    </w:p>
    <w:p w:rsidR="008C2427" w:rsidRPr="008C2427" w:rsidRDefault="008C2427" w:rsidP="008C2427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8C2427" w:rsidRPr="008C2427" w:rsidRDefault="008C2427" w:rsidP="008C2427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составлять описание образа жизни различных групп населения в России и других странах в XVIII в.;</w:t>
      </w:r>
    </w:p>
    <w:p w:rsidR="008C2427" w:rsidRPr="008C2427" w:rsidRDefault="008C2427" w:rsidP="008C2427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6. Анализ, объяснение исторических событий, явлений:</w:t>
      </w:r>
    </w:p>
    <w:p w:rsidR="008C2427" w:rsidRPr="008C2427" w:rsidRDefault="008C2427" w:rsidP="008C2427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раскрывать существенные черты: а) экономического, социального и политического развития России и других стран в 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 революций XVIII в.; ж) внешней политики Российской империи в системе международных отношений рассматриваемого периода;</w:t>
      </w:r>
    </w:p>
    <w:p w:rsidR="008C2427" w:rsidRPr="008C2427" w:rsidRDefault="008C2427" w:rsidP="008C2427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C2427" w:rsidRPr="008C2427" w:rsidRDefault="008C2427" w:rsidP="008C2427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C2427" w:rsidRPr="008C2427" w:rsidRDefault="008C2427" w:rsidP="008C2427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8C2427" w:rsidRPr="008C2427" w:rsidRDefault="008C2427" w:rsidP="008C2427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C2427" w:rsidRPr="008C2427" w:rsidRDefault="008C2427" w:rsidP="008C2427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8C2427" w:rsidRPr="008C2427" w:rsidRDefault="008C2427" w:rsidP="008C2427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 ним.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8. Применение исторических знаний:</w:t>
      </w:r>
    </w:p>
    <w:p w:rsidR="008C2427" w:rsidRPr="008C2427" w:rsidRDefault="008C2427" w:rsidP="008C2427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8C2427" w:rsidRPr="008C2427" w:rsidRDefault="008C2427" w:rsidP="008C2427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t>9 КЛАСС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</w:rPr>
        <w:br/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1. Знание хронологии, работа с хронологией:</w:t>
      </w:r>
    </w:p>
    <w:p w:rsidR="008C2427" w:rsidRPr="008C2427" w:rsidRDefault="008C2427" w:rsidP="008C2427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называть даты (хронологические границы) важнейших событий и процессов отечественной и всеобщей истории XIX – начала XX в.; выделять этапы (периоды) в развитии ключевых событий и процессов;</w:t>
      </w:r>
    </w:p>
    <w:p w:rsidR="008C2427" w:rsidRPr="008C2427" w:rsidRDefault="008C2427" w:rsidP="008C2427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выявлять синхронность / асинхронность исторических процессов отечественной и всеобщей истории XIX – начала XX в.;</w:t>
      </w:r>
    </w:p>
    <w:p w:rsidR="008C2427" w:rsidRPr="008C2427" w:rsidRDefault="008C2427" w:rsidP="008C2427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определять последовательность событий отечественной и всеобщей истории XIX – начала XX в. на основе анализа причинно-следственных связей.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2. Знание исторических фактов, работа с фактами:</w:t>
      </w:r>
    </w:p>
    <w:p w:rsidR="008C2427" w:rsidRPr="008C2427" w:rsidRDefault="008C2427" w:rsidP="008C2427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характеризовать место, обстоятельства, участников, результаты важнейших событий отечественной и всеобщей истории XIX – начала XX в.;</w:t>
      </w:r>
    </w:p>
    <w:p w:rsidR="008C2427" w:rsidRPr="008C2427" w:rsidRDefault="008C2427" w:rsidP="008C2427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группировать, систематизировать факты по самостоятельно определяемому признаку (хронологии, принадлежности к историческим процессам, типологическим основаниям и др.);</w:t>
      </w:r>
    </w:p>
    <w:p w:rsidR="008C2427" w:rsidRPr="008C2427" w:rsidRDefault="008C2427" w:rsidP="008C2427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составлять систематические таблицы;</w:t>
      </w:r>
    </w:p>
    <w:p w:rsidR="008C2427" w:rsidRPr="008C2427" w:rsidRDefault="008C2427" w:rsidP="008C2427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  г., Великая Отечественная война (1941—1945  гг.), распад СССР, сложные 1990-е гг., возрождение страны с  2000-х  гг., воссоединение Крыма с Россией в 2014 г.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3. Работа с исторической картой:</w:t>
      </w:r>
    </w:p>
    <w:p w:rsidR="008C2427" w:rsidRPr="008C2427" w:rsidRDefault="008C2427" w:rsidP="008C2427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– начала XX в.;</w:t>
      </w:r>
    </w:p>
    <w:p w:rsidR="008C2427" w:rsidRPr="008C2427" w:rsidRDefault="008C2427" w:rsidP="008C2427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4. Работа с историческими источниками:</w:t>
      </w:r>
    </w:p>
    <w:p w:rsidR="008C2427" w:rsidRPr="008C2427" w:rsidRDefault="008C2427" w:rsidP="008C2427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8C2427" w:rsidRPr="008C2427" w:rsidRDefault="008C2427" w:rsidP="008C2427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8C2427" w:rsidRPr="008C2427" w:rsidRDefault="008C2427" w:rsidP="008C2427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извлекать, сопоставлять и систематизировать информацию о событиях отечественной и всеобщей истории XIX – начала XX в. из разных письменных, визуальных и вещественных источников;</w:t>
      </w:r>
    </w:p>
    <w:p w:rsidR="008C2427" w:rsidRPr="008C2427" w:rsidRDefault="008C2427" w:rsidP="008C2427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различать в тексте письменных источников факты и интерпретации событий прошлого.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5. Историческое описание (реконструкция):</w:t>
      </w:r>
    </w:p>
    <w:p w:rsidR="008C2427" w:rsidRPr="008C2427" w:rsidRDefault="008C2427" w:rsidP="008C2427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представлять развернутый рассказ о ключевых событиях отечественной и всеобщей истории XIX – начала XX в. с использованием визуальных материалов (устно, письменно в форме короткого эссе, презентации);</w:t>
      </w:r>
    </w:p>
    <w:p w:rsidR="008C2427" w:rsidRPr="008C2427" w:rsidRDefault="008C2427" w:rsidP="008C2427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составлять развернутую характеристику исторических личностей XIX – начала XX в. с описанием и оценкой их деятельности (сообщение, презентация, эссе);</w:t>
      </w:r>
    </w:p>
    <w:p w:rsidR="008C2427" w:rsidRPr="008C2427" w:rsidRDefault="008C2427" w:rsidP="008C2427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составлять описание образа жизни различных групп населения в России и других странах в XIX – начале XX в., показывая изменения, происшедшие в течение рассматриваемого периода;</w:t>
      </w:r>
    </w:p>
    <w:p w:rsidR="008C2427" w:rsidRPr="008C2427" w:rsidRDefault="008C2427" w:rsidP="008C2427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6. Анализ, объяснение исторических событий, явлений:</w:t>
      </w:r>
    </w:p>
    <w:p w:rsidR="008C2427" w:rsidRPr="008C2427" w:rsidRDefault="008C2427" w:rsidP="008C2427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lastRenderedPageBreak/>
        <w:t>раскрывать существенные черты: а) экономического, социального и политического развития России и других стран в XIX – начале XX в.; б) процессов модернизации в мире и 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8C2427" w:rsidRPr="008C2427" w:rsidRDefault="008C2427" w:rsidP="008C2427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8C2427" w:rsidRPr="008C2427" w:rsidRDefault="008C2427" w:rsidP="008C2427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объяснять причины и следствия важнейших событий отечественной и всеобщей истории XIX 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 определять и объяснять свое отношение к существующим трактовкам причин и следствий исторических событий;</w:t>
      </w:r>
    </w:p>
    <w:p w:rsidR="008C2427" w:rsidRPr="008C2427" w:rsidRDefault="008C2427" w:rsidP="008C2427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проводить сопоставление однотипных событий и процессов отечественной и всеобщей истории XIX – начала XX в.: а) указывать повторяющиеся черты исторических ситуаций; б) выделять черты сходства и различия; в) раскрывать, чем объяснялось своеобразие ситуаций в России, других странах.</w:t>
      </w:r>
    </w:p>
    <w:p w:rsidR="008C2427" w:rsidRPr="008C2427" w:rsidRDefault="008C2427" w:rsidP="008C2427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Раскрывать наиболее значимые события и процессы истории России XX - начала XXI в.</w:t>
      </w:r>
    </w:p>
    <w:p w:rsidR="008C2427" w:rsidRPr="008C2427" w:rsidRDefault="008C2427" w:rsidP="008C242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C2427" w:rsidRPr="008C2427" w:rsidRDefault="008C2427" w:rsidP="008C2427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сопоставлять высказывания историков, содержащие разные мнения по спорным вопросам отечественной и всеобщей истории XIX – начала XX в., объяснять, что могло лежать в их основе;</w:t>
      </w:r>
    </w:p>
    <w:p w:rsidR="008C2427" w:rsidRPr="008C2427" w:rsidRDefault="008C2427" w:rsidP="008C2427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8C2427" w:rsidRPr="008C2427" w:rsidRDefault="008C2427" w:rsidP="008C2427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объяснять, какими ценностями руководствовались люди в рассматриваемую эпоху (на примерах конкретных ситуаций, персоналий), выражать свое отношение к ним.</w:t>
      </w:r>
    </w:p>
    <w:p w:rsidR="008C2427" w:rsidRPr="008C2427" w:rsidRDefault="008C2427" w:rsidP="008C24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color w:val="333333"/>
        </w:rPr>
        <w:t>8. Применение исторических знаний:</w:t>
      </w:r>
    </w:p>
    <w:p w:rsidR="008C2427" w:rsidRPr="008C2427" w:rsidRDefault="008C2427" w:rsidP="008C2427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распознавать в окружающей среде, в том числе в родном городе, регионе памятники материальной и художественной культуры XIX – начала ХХ в., объяснять, в чем заключалось их значение для времени их создания и для современного общества;</w:t>
      </w:r>
    </w:p>
    <w:p w:rsidR="008C2427" w:rsidRPr="008C2427" w:rsidRDefault="008C2427" w:rsidP="008C2427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выполнять учебные проекты по отечественной и всеобщей истории XIX – начала ХХ в. (в том числе на региональном материале);</w:t>
      </w:r>
    </w:p>
    <w:p w:rsidR="008C2427" w:rsidRPr="008C2427" w:rsidRDefault="008C2427" w:rsidP="008C2427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объяснять, в чем состоит наследие истории XIX 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8C2427" w:rsidRPr="008C2427" w:rsidRDefault="008C2427" w:rsidP="008C2427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</w:rPr>
      </w:pPr>
      <w:r w:rsidRPr="008C2427">
        <w:rPr>
          <w:rFonts w:ascii="Times New Roman" w:eastAsia="Times New Roman" w:hAnsi="Times New Roman" w:cs="Times New Roman"/>
          <w:color w:val="333333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E25B27" w:rsidRDefault="00E25B27" w:rsidP="008C24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</w:pPr>
    </w:p>
    <w:p w:rsidR="008C2427" w:rsidRPr="008C2427" w:rsidRDefault="008C2427" w:rsidP="008C24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  <w:t>ТЕМАТИЧЕСКОЕ ПЛАНИРОВАНИЕ</w:t>
      </w:r>
    </w:p>
    <w:p w:rsidR="008C2427" w:rsidRPr="008C2427" w:rsidRDefault="008C2427" w:rsidP="008C24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  <w:t>5 КЛАСС</w:t>
      </w:r>
    </w:p>
    <w:tbl>
      <w:tblPr>
        <w:tblStyle w:val="a7"/>
        <w:tblW w:w="13709" w:type="dxa"/>
        <w:tblLook w:val="04A0" w:firstRow="1" w:lastRow="0" w:firstColumn="1" w:lastColumn="0" w:noHBand="0" w:noVBand="1"/>
      </w:tblPr>
      <w:tblGrid>
        <w:gridCol w:w="707"/>
        <w:gridCol w:w="3682"/>
        <w:gridCol w:w="808"/>
        <w:gridCol w:w="2055"/>
        <w:gridCol w:w="2112"/>
        <w:gridCol w:w="4345"/>
      </w:tblGrid>
      <w:tr w:rsidR="008C2427" w:rsidRPr="008C2427" w:rsidTr="008C2427">
        <w:tc>
          <w:tcPr>
            <w:tcW w:w="0" w:type="auto"/>
            <w:vMerge w:val="restart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C2427" w:rsidRPr="008C2427" w:rsidTr="008C2427">
        <w:tc>
          <w:tcPr>
            <w:tcW w:w="0" w:type="auto"/>
            <w:vMerge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6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  <w:b/>
                <w:bCs/>
              </w:rPr>
              <w:t>Раздел 1.История Древнего мира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Введение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5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Первобытность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6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6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Раздел </w:t>
            </w:r>
            <w:proofErr w:type="gramStart"/>
            <w:r w:rsidRPr="008C2427">
              <w:rPr>
                <w:rFonts w:ascii="inherit" w:eastAsia="Times New Roman" w:hAnsi="inherit" w:cs="Times New Roman"/>
                <w:b/>
                <w:bCs/>
              </w:rPr>
              <w:t>2.Древний</w:t>
            </w:r>
            <w:proofErr w:type="gramEnd"/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 мир. Древний Восток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Древний Египет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7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Древние цивилизации Месопотамии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8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Восточное Средиземноморье в древности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9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Персидская держава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0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Древняя Индия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1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Древний Китай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2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6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Раздел </w:t>
            </w:r>
            <w:proofErr w:type="gramStart"/>
            <w:r w:rsidRPr="008C2427">
              <w:rPr>
                <w:rFonts w:ascii="inherit" w:eastAsia="Times New Roman" w:hAnsi="inherit" w:cs="Times New Roman"/>
                <w:b/>
                <w:bCs/>
              </w:rPr>
              <w:t>3.Древняя</w:t>
            </w:r>
            <w:proofErr w:type="gramEnd"/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 Греция. Эллинизм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Древнейшая Греция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3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Греческие полисы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4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3.3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Культура Древней Греции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5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3.4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Македонские завоевания. Эллинизм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6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6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  <w:b/>
                <w:bCs/>
              </w:rPr>
              <w:t>Раздел 4.Древний Рим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4.1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Возникновение Римского государства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7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4.2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Римские завоевания в Средиземноморье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8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4.3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Поздняя Римская республика. Гражданские войны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19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4.4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Расцвет и падение Римской империи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0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Культура Древнего Рима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1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https://m.edsoo.ru/7f41393a</w:t>
              </w:r>
            </w:hyperlink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Обобщение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E25B27" w:rsidRDefault="00E25B27" w:rsidP="008C24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</w:pPr>
    </w:p>
    <w:p w:rsidR="008C2427" w:rsidRPr="008C2427" w:rsidRDefault="008C2427" w:rsidP="008C24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  <w:t>6 КЛАСС</w:t>
      </w:r>
    </w:p>
    <w:tbl>
      <w:tblPr>
        <w:tblStyle w:val="a7"/>
        <w:tblW w:w="13709" w:type="dxa"/>
        <w:tblLook w:val="04A0" w:firstRow="1" w:lastRow="0" w:firstColumn="1" w:lastColumn="0" w:noHBand="0" w:noVBand="1"/>
      </w:tblPr>
      <w:tblGrid>
        <w:gridCol w:w="704"/>
        <w:gridCol w:w="4691"/>
        <w:gridCol w:w="808"/>
        <w:gridCol w:w="1875"/>
        <w:gridCol w:w="1932"/>
        <w:gridCol w:w="3699"/>
      </w:tblGrid>
      <w:tr w:rsidR="008C2427" w:rsidRPr="008C2427" w:rsidTr="008C2427">
        <w:tc>
          <w:tcPr>
            <w:tcW w:w="0" w:type="auto"/>
            <w:vMerge w:val="restart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C2427" w:rsidRPr="008C2427" w:rsidTr="008C2427">
        <w:tc>
          <w:tcPr>
            <w:tcW w:w="0" w:type="auto"/>
            <w:vMerge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6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Раздел </w:t>
            </w:r>
            <w:proofErr w:type="gramStart"/>
            <w:r w:rsidRPr="008C2427">
              <w:rPr>
                <w:rFonts w:ascii="inherit" w:eastAsia="Times New Roman" w:hAnsi="inherit" w:cs="Times New Roman"/>
                <w:b/>
                <w:bCs/>
              </w:rPr>
              <w:t>1.Всеобщая</w:t>
            </w:r>
            <w:proofErr w:type="gramEnd"/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 история. История Средних веков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Введение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2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https://m.edsoo.ru/7f414c04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Народы Европы в раннее Средневековье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3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https://m.edsoo.ru/7f414c04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Византийская империя в VI—XI вв.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4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https://m.edsoo.ru/7f414c04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Арабы в VI—ХI вв.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5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https://m.edsoo.ru/7f414c04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Средневековое европейское общество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6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https://m.edsoo.ru/7f414c04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Государства Европы в XII—XV вв.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7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https://m.edsoo.ru/7f414c04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1.7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Культура средневековой Европы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8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https://m.edsoo.ru/7f414c04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1.8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Страны Востока в Средние века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29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https://m.edsoo.ru/7f414c04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1.9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Государства доколумбовой Америки в Средние века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0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https://m.edsoo.ru/7f414c04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1.10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Обобщение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1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https://m.edsoo.ru/7f414c04</w:t>
              </w:r>
            </w:hyperlink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6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Раздел </w:t>
            </w:r>
            <w:proofErr w:type="gramStart"/>
            <w:r w:rsidRPr="008C2427">
              <w:rPr>
                <w:rFonts w:ascii="inherit" w:eastAsia="Times New Roman" w:hAnsi="inherit" w:cs="Times New Roman"/>
                <w:b/>
                <w:bCs/>
              </w:rPr>
              <w:t>2.История</w:t>
            </w:r>
            <w:proofErr w:type="gramEnd"/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 России. От Руси к Российскому государству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Введение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2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https://m.edsoo.ru/7f414a6a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3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https://m.edsoo.ru/7f414a6a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Русь в IX — начале XII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4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https://m.edsoo.ru/7f414a6a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Русь в середине XII — начале XIII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5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https://m.edsoo.ru/7f414a6a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Русские земли и их соседи в середине XIII — XIV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6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https://m.edsoo.ru/7f414a6a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Формирование единого Русского государства в XV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7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https://m.edsoo.ru/7f414a6a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2.7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Наш край с древнейших времен до конца XV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2.8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Обобщение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8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https://m.edsoo.ru/7f414a6a</w:t>
              </w:r>
            </w:hyperlink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E25B27" w:rsidRDefault="00E25B27" w:rsidP="008C24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</w:pPr>
    </w:p>
    <w:p w:rsidR="008C2427" w:rsidRPr="008C2427" w:rsidRDefault="008C2427" w:rsidP="008C24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  <w:t>7 КЛАСС</w:t>
      </w:r>
    </w:p>
    <w:tbl>
      <w:tblPr>
        <w:tblStyle w:val="a7"/>
        <w:tblW w:w="13709" w:type="dxa"/>
        <w:tblLook w:val="04A0" w:firstRow="1" w:lastRow="0" w:firstColumn="1" w:lastColumn="0" w:noHBand="0" w:noVBand="1"/>
      </w:tblPr>
      <w:tblGrid>
        <w:gridCol w:w="705"/>
        <w:gridCol w:w="3724"/>
        <w:gridCol w:w="808"/>
        <w:gridCol w:w="2049"/>
        <w:gridCol w:w="2106"/>
        <w:gridCol w:w="4317"/>
      </w:tblGrid>
      <w:tr w:rsidR="008C2427" w:rsidRPr="008C2427" w:rsidTr="008C2427">
        <w:tc>
          <w:tcPr>
            <w:tcW w:w="0" w:type="auto"/>
            <w:vMerge w:val="restart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C2427" w:rsidRPr="008C2427" w:rsidTr="008C2427">
        <w:tc>
          <w:tcPr>
            <w:tcW w:w="0" w:type="auto"/>
            <w:vMerge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6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Раздел </w:t>
            </w:r>
            <w:proofErr w:type="gramStart"/>
            <w:r w:rsidRPr="008C2427">
              <w:rPr>
                <w:rFonts w:ascii="inherit" w:eastAsia="Times New Roman" w:hAnsi="inherit" w:cs="Times New Roman"/>
                <w:b/>
                <w:bCs/>
              </w:rPr>
              <w:t>1.Всеобщая</w:t>
            </w:r>
            <w:proofErr w:type="gramEnd"/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 история. История Нового времени. Конец XV — XVII в.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Введение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39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https://m.edsoo.ru/7f416a9a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Великие географические открытия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0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https://m.edsoo.ru/7f416a9a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Изменения в европейском обществе XVI—XVII вв.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1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https://m.edsoo.ru/7f416a9a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Реформация и Контрреформация в Европе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2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https://m.edsoo.ru/7f416a9a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Государства Европы в XVI—XVII вв.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3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https://m.edsoo.ru/7f416a9a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Международные отношения в XVI -XVII вв.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4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https://m.edsoo.ru/7f416a9a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Европейская культура в раннее Новое время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5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https://m.edsoo.ru/7f416a9a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1.8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Страны Востока в XVI—XVII вв.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6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https://m.edsoo.ru/7f416a9a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1.9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Обобщение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7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https://m.edsoo.ru/7f416a9a</w:t>
              </w:r>
            </w:hyperlink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6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Раздел </w:t>
            </w:r>
            <w:proofErr w:type="gramStart"/>
            <w:r w:rsidRPr="008C2427">
              <w:rPr>
                <w:rFonts w:ascii="inherit" w:eastAsia="Times New Roman" w:hAnsi="inherit" w:cs="Times New Roman"/>
                <w:b/>
                <w:bCs/>
              </w:rPr>
              <w:t>2.История</w:t>
            </w:r>
            <w:proofErr w:type="gramEnd"/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 России. Россия в XVI—XVII вв.: от Великого княжества к царству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Россия в XVI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8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https://m.edsoo.ru/7f4168ec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Смута в России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49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https://m.edsoo.ru/7f4168ec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Россия в XVII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50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https://m.edsoo.ru/7f4168ec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Культурное пространство XVI-XVII вв.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51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https://m.edsoo.ru/7f4168ec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Наш край в XVI‒XVII вв.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Обобщение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52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https://m.edsoo.ru/7f4168ec</w:t>
              </w:r>
            </w:hyperlink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E25B27" w:rsidRDefault="00E25B27" w:rsidP="008C24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</w:pPr>
    </w:p>
    <w:p w:rsidR="008C2427" w:rsidRPr="008C2427" w:rsidRDefault="008C2427" w:rsidP="008C24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  <w:t>8 КЛАСС</w:t>
      </w:r>
    </w:p>
    <w:tbl>
      <w:tblPr>
        <w:tblStyle w:val="a7"/>
        <w:tblW w:w="13709" w:type="dxa"/>
        <w:tblLook w:val="04A0" w:firstRow="1" w:lastRow="0" w:firstColumn="1" w:lastColumn="0" w:noHBand="0" w:noVBand="1"/>
      </w:tblPr>
      <w:tblGrid>
        <w:gridCol w:w="681"/>
        <w:gridCol w:w="4120"/>
        <w:gridCol w:w="808"/>
        <w:gridCol w:w="1982"/>
        <w:gridCol w:w="2038"/>
        <w:gridCol w:w="4080"/>
      </w:tblGrid>
      <w:tr w:rsidR="008C2427" w:rsidRPr="008C2427" w:rsidTr="008C2427">
        <w:tc>
          <w:tcPr>
            <w:tcW w:w="0" w:type="auto"/>
            <w:vMerge w:val="restart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C2427" w:rsidRPr="008C2427" w:rsidTr="008C2427">
        <w:tc>
          <w:tcPr>
            <w:tcW w:w="0" w:type="auto"/>
            <w:vMerge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6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Раздел </w:t>
            </w:r>
            <w:proofErr w:type="gramStart"/>
            <w:r w:rsidRPr="008C2427">
              <w:rPr>
                <w:rFonts w:ascii="inherit" w:eastAsia="Times New Roman" w:hAnsi="inherit" w:cs="Times New Roman"/>
                <w:b/>
                <w:bCs/>
              </w:rPr>
              <w:t>1.Всеобщая</w:t>
            </w:r>
            <w:proofErr w:type="gramEnd"/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 история. История Нового времени. XVIII в.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Введение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53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https://m.edsoo.ru/7f418bce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Век Просвещения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54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https://m.edsoo.ru/7f418bce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Государства Европы в XVIII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55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https://m.edsoo.ru/7f418bce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Британские колонии в Северной </w:t>
            </w:r>
            <w:r w:rsidRPr="008C2427">
              <w:rPr>
                <w:rFonts w:ascii="inherit" w:eastAsia="Times New Roman" w:hAnsi="inherit" w:cs="Times New Roman"/>
              </w:rPr>
              <w:lastRenderedPageBreak/>
              <w:t>Америке: борьба за независимость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56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https://m.edsoo.ru/7f418bce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Французская революция конца XVIII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57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https://m.edsoo.ru/7f418bce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Европейская культура в XVIII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58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https://m.edsoo.ru/7f418bce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1.7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Международные отношения в XVIII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59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https://m.edsoo.ru/7f418bce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1.8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Страны Востока в XVIII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60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https://m.edsoo.ru/7f418bce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1.9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Обобщение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61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https://m.edsoo.ru/7f418bce</w:t>
              </w:r>
            </w:hyperlink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6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Раздел </w:t>
            </w:r>
            <w:proofErr w:type="gramStart"/>
            <w:r w:rsidRPr="008C2427">
              <w:rPr>
                <w:rFonts w:ascii="inherit" w:eastAsia="Times New Roman" w:hAnsi="inherit" w:cs="Times New Roman"/>
                <w:b/>
                <w:bCs/>
              </w:rPr>
              <w:t>2.История</w:t>
            </w:r>
            <w:proofErr w:type="gramEnd"/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 России. Россия в конце XVII — XVIII в.: от царства к империи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Введение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62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https://m.edsoo.ru/7f418a34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Россия в эпоху преобразований Петра I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63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https://m.edsoo.ru/7f418a34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Россия после Петра I. Дворцовые перевороты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64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https://m.edsoo.ru/7f418a34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Россия в 1760-1790-х гг. Правление Екатерины II и Павла I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65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https://m.edsoo.ru/7f418a34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Культурное пространство Российской империи в XVIII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66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https://m.edsoo.ru/7f418a34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Наш край в XVIII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2.7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Обобщение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67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https://m.edsoo.ru/7f418a34</w:t>
              </w:r>
            </w:hyperlink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E25B27" w:rsidRDefault="00E25B27" w:rsidP="008C24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</w:pPr>
    </w:p>
    <w:p w:rsidR="008C2427" w:rsidRPr="008C2427" w:rsidRDefault="008C2427" w:rsidP="008C242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aps/>
          <w:color w:val="000000"/>
          <w:sz w:val="19"/>
          <w:szCs w:val="19"/>
        </w:rPr>
        <w:t>9 КЛАСС</w:t>
      </w:r>
    </w:p>
    <w:tbl>
      <w:tblPr>
        <w:tblStyle w:val="a7"/>
        <w:tblW w:w="13709" w:type="dxa"/>
        <w:tblLook w:val="04A0" w:firstRow="1" w:lastRow="0" w:firstColumn="1" w:lastColumn="0" w:noHBand="0" w:noVBand="1"/>
      </w:tblPr>
      <w:tblGrid>
        <w:gridCol w:w="696"/>
        <w:gridCol w:w="4918"/>
        <w:gridCol w:w="808"/>
        <w:gridCol w:w="1837"/>
        <w:gridCol w:w="1894"/>
        <w:gridCol w:w="3556"/>
      </w:tblGrid>
      <w:tr w:rsidR="008C2427" w:rsidRPr="008C2427" w:rsidTr="008C2427">
        <w:tc>
          <w:tcPr>
            <w:tcW w:w="0" w:type="auto"/>
            <w:vMerge w:val="restart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C2427" w:rsidRPr="008C2427" w:rsidTr="008C2427">
        <w:tc>
          <w:tcPr>
            <w:tcW w:w="0" w:type="auto"/>
            <w:vMerge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6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Раздел </w:t>
            </w:r>
            <w:proofErr w:type="gramStart"/>
            <w:r w:rsidRPr="008C2427">
              <w:rPr>
                <w:rFonts w:ascii="inherit" w:eastAsia="Times New Roman" w:hAnsi="inherit" w:cs="Times New Roman"/>
                <w:b/>
                <w:bCs/>
              </w:rPr>
              <w:t>1.Всеобщая</w:t>
            </w:r>
            <w:proofErr w:type="gramEnd"/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 история. История Нового времени. XIХ — начало ХХ в.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Введение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68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https://m.edsoo.ru/7f41adc0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Европа в начале XIX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69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https://m.edsoo.ru/7f41adc0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70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https://m.edsoo.ru/7f41adc0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Политическое развитие европейских стран в 1815—1840-е гг.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71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https://m.edsoo.ru/7f41adc0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Страны Европы и Северной Америки в середине XIX - начале XX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72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https://m.edsoo.ru/7f41adc0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Страны Латинской Америки в XIX - начале XX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73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https://m.edsoo.ru/7f41adc0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1.7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Страны Азии в XIX - начале XX века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74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https://m.edsoo.ru/7f41adc0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1.8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Народы Африки в ХIХ — начале ХХ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75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https://m.edsoo.ru/7f41adc0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1.9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Развитие культуры в XIX — начале ХХ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76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https://m.edsoo.ru/7f41adc0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1.10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Международные отношения в XIX - начале XX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77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https://m.edsoo.ru/7f41adc0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1.11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Обобщение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78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https://m.edsoo.ru/7f41adc0</w:t>
              </w:r>
            </w:hyperlink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6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Раздел </w:t>
            </w:r>
            <w:proofErr w:type="gramStart"/>
            <w:r w:rsidRPr="008C2427">
              <w:rPr>
                <w:rFonts w:ascii="inherit" w:eastAsia="Times New Roman" w:hAnsi="inherit" w:cs="Times New Roman"/>
                <w:b/>
                <w:bCs/>
              </w:rPr>
              <w:t>2.История</w:t>
            </w:r>
            <w:proofErr w:type="gramEnd"/>
            <w:r w:rsidRPr="008C2427">
              <w:rPr>
                <w:rFonts w:ascii="inherit" w:eastAsia="Times New Roman" w:hAnsi="inherit" w:cs="Times New Roman"/>
                <w:b/>
                <w:bCs/>
              </w:rPr>
              <w:t xml:space="preserve"> России. Российская империя в XIX — начале XX в.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Введение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79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https://m.edsoo.ru/7f41ac44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Александровская эпоха: государственный либерализм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80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https://m.edsoo.ru/7f41ac44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Николаевское самодержавие: государственный консерватизм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81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https://m.edsoo.ru/7f41ac44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Культурное пространство империи в первой половине XIX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82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https://m.edsoo.ru/7f41ac44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Народы России в первой половине XIX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83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https://m.edsoo.ru/7f41ac44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Социальная и правовая модернизация страны при </w:t>
            </w:r>
            <w:r w:rsidRPr="008C2427">
              <w:rPr>
                <w:rFonts w:ascii="inherit" w:eastAsia="Times New Roman" w:hAnsi="inherit" w:cs="Times New Roman"/>
              </w:rPr>
              <w:lastRenderedPageBreak/>
              <w:t>Александре II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84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https://m.edsoo.ru/7f41ac44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Россия в 1880-1890-х гг.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85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https://m.edsoo.ru/7f41ac44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2.8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Культурное пространство империи во второй половине XIX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86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https://m.edsoo.ru/7f41ac44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2.9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Этнокультурный облик империи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87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https://m.edsoo.ru/7f41ac44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2.10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88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https://m.edsoo.ru/7f41ac44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2.11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Россия на пороге XX в.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89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https://m.edsoo.ru/7f41ac44</w:t>
              </w:r>
            </w:hyperlink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2.12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Обобщение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 xml:space="preserve">Библиотека ЦОК </w:t>
            </w:r>
            <w:hyperlink r:id="rId90" w:history="1">
              <w:r w:rsidRPr="008C2427">
                <w:rPr>
                  <w:rFonts w:ascii="inherit" w:eastAsia="Times New Roman" w:hAnsi="inherit" w:cs="Times New Roman"/>
                  <w:color w:val="0000FF"/>
                </w:rPr>
                <w:t>https://m.edsoo.ru/7f41ac44</w:t>
              </w:r>
            </w:hyperlink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6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  <w:b/>
                <w:bCs/>
              </w:rPr>
              <w:t>Раздел 3.</w:t>
            </w:r>
            <w:r w:rsidRPr="008C2427">
              <w:rPr>
                <w:rFonts w:ascii="inherit" w:eastAsia="Times New Roman" w:hAnsi="inherit" w:cs="Times New Roman"/>
              </w:rPr>
              <w:t xml:space="preserve"> Учебный модуль. </w:t>
            </w:r>
            <w:r w:rsidRPr="008C2427">
              <w:rPr>
                <w:rFonts w:ascii="inherit" w:eastAsia="Times New Roman" w:hAnsi="inherit" w:cs="Times New Roman"/>
                <w:b/>
                <w:bCs/>
              </w:rPr>
              <w:t>"Введение в Новейшую историю России"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3.1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Введение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Поле для свободного ввода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3.2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Российская революция 1917—1922 гг.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Поле для свободного ввода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3.3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Великая Отечественная война 1941—1945 гг.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Поле для свободного ввода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3.4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Распад СССР. Становление новой России (1992—1999 гг.)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Поле для свободного ввода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3.5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Возрождение страны с 2000-х гг. Воссоединение Крыма с Россией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Поле для свободного ввода</w:t>
            </w:r>
          </w:p>
        </w:tc>
      </w:tr>
      <w:tr w:rsidR="008C2427" w:rsidRPr="008C2427" w:rsidTr="008C2427"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3.6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Итоговое повторение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Поле для свободного ввода</w:t>
            </w:r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Итого по модулю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gridSpan w:val="3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  <w:tr w:rsidR="008C2427" w:rsidRPr="008C2427" w:rsidTr="008C2427">
        <w:tc>
          <w:tcPr>
            <w:tcW w:w="0" w:type="auto"/>
            <w:gridSpan w:val="2"/>
            <w:hideMark/>
          </w:tcPr>
          <w:p w:rsidR="008C2427" w:rsidRPr="008C2427" w:rsidRDefault="008C2427" w:rsidP="008C2427">
            <w:pPr>
              <w:spacing w:before="100" w:beforeAutospacing="1" w:after="100" w:afterAutospacing="1"/>
              <w:rPr>
                <w:rFonts w:ascii="inherit" w:eastAsia="Times New Roman" w:hAnsi="inherit" w:cs="Times New Roman"/>
              </w:rPr>
            </w:pPr>
            <w:r w:rsidRPr="008C2427">
              <w:rPr>
                <w:rFonts w:ascii="inherit" w:eastAsia="Times New Roman" w:hAnsi="inherit" w:cs="Times New Roman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8C2427">
              <w:rPr>
                <w:rFonts w:ascii="inherit" w:eastAsia="Times New Roman" w:hAnsi="inherit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8C2427" w:rsidRPr="008C2427" w:rsidRDefault="008C2427" w:rsidP="008C2427">
            <w:pPr>
              <w:rPr>
                <w:rFonts w:ascii="inherit" w:eastAsia="Times New Roman" w:hAnsi="inherit" w:cs="Times New Roman"/>
                <w:sz w:val="24"/>
                <w:szCs w:val="24"/>
              </w:rPr>
            </w:pPr>
          </w:p>
        </w:tc>
      </w:tr>
    </w:tbl>
    <w:p w:rsidR="00054F3B" w:rsidRDefault="00054F3B" w:rsidP="008C24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054F3B" w:rsidRDefault="00054F3B" w:rsidP="008C24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E25B27" w:rsidRDefault="00E25B27" w:rsidP="008C24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E25B27" w:rsidRDefault="00E25B27" w:rsidP="008C24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E25B27" w:rsidRDefault="00E25B27" w:rsidP="008C24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E25B27" w:rsidRDefault="00E25B27" w:rsidP="008C24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E25B27" w:rsidRDefault="00E25B27" w:rsidP="008C24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E25B27" w:rsidRDefault="00E25B27" w:rsidP="008C24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</w:rPr>
      </w:pPr>
    </w:p>
    <w:p w:rsidR="008C2427" w:rsidRPr="008C2427" w:rsidRDefault="008C2427" w:rsidP="008C24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olor w:val="333333"/>
          <w:sz w:val="28"/>
        </w:rPr>
        <w:lastRenderedPageBreak/>
        <w:t>УЧЕБНО-МЕТОДИЧЕСКОЕ ОБЕСПЕЧЕНИЕ ОБРАЗОВАТЕЛЬНОГО ПРОЦЕССА</w:t>
      </w:r>
    </w:p>
    <w:p w:rsidR="008C2427" w:rsidRPr="008C2427" w:rsidRDefault="008C2427" w:rsidP="008C242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19"/>
          <w:szCs w:val="19"/>
        </w:rPr>
      </w:pPr>
      <w:r w:rsidRPr="008C2427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ОБЯЗАТЕЛЬНЫЕ УЧЕБНЫЕ МАТЕРИАЛЫ ДЛЯ УЧЕНИКА</w:t>
      </w:r>
    </w:p>
    <w:p w:rsidR="004778C6" w:rsidRPr="00164CAB" w:rsidRDefault="008C2427" w:rsidP="004778C6">
      <w:pPr>
        <w:pStyle w:val="a8"/>
        <w:numPr>
          <w:ilvl w:val="0"/>
          <w:numId w:val="39"/>
        </w:numPr>
        <w:spacing w:after="0"/>
        <w:rPr>
          <w:rFonts w:ascii="Times New Roman" w:hAnsi="Times New Roman"/>
        </w:rPr>
      </w:pPr>
      <w:r w:rsidRPr="004778C6">
        <w:rPr>
          <w:rFonts w:ascii="Times New Roman" w:eastAsia="Times New Roman" w:hAnsi="Times New Roman" w:cs="Times New Roman"/>
          <w:color w:val="333333"/>
        </w:rPr>
        <w:t>​‌</w:t>
      </w:r>
      <w:r w:rsidRPr="004778C6">
        <w:rPr>
          <w:rFonts w:ascii="Times New Roman" w:eastAsia="Times New Roman" w:hAnsi="Times New Roman" w:cs="Times New Roman"/>
          <w:color w:val="333333"/>
          <w:sz w:val="19"/>
        </w:rPr>
        <w:t>‌</w:t>
      </w:r>
      <w:r w:rsidRPr="00164CAB">
        <w:rPr>
          <w:rFonts w:ascii="Times New Roman" w:eastAsia="Times New Roman" w:hAnsi="Times New Roman" w:cs="Times New Roman"/>
          <w:color w:val="333333"/>
        </w:rPr>
        <w:t>​</w:t>
      </w:r>
      <w:r w:rsidR="004778C6" w:rsidRPr="00164CAB">
        <w:rPr>
          <w:rFonts w:ascii="Times New Roman" w:hAnsi="Times New Roman"/>
        </w:rPr>
        <w:t xml:space="preserve"> История Древнего мира: учебник для 5 класса. А.А. </w:t>
      </w:r>
      <w:proofErr w:type="spellStart"/>
      <w:r w:rsidR="004778C6" w:rsidRPr="00164CAB">
        <w:rPr>
          <w:rFonts w:ascii="Times New Roman" w:hAnsi="Times New Roman"/>
        </w:rPr>
        <w:t>Вигасин</w:t>
      </w:r>
      <w:proofErr w:type="spellEnd"/>
      <w:r w:rsidR="004778C6" w:rsidRPr="00164CAB">
        <w:rPr>
          <w:rFonts w:ascii="Times New Roman" w:hAnsi="Times New Roman"/>
        </w:rPr>
        <w:t xml:space="preserve">, Г.И. </w:t>
      </w:r>
      <w:proofErr w:type="spellStart"/>
      <w:r w:rsidR="004778C6" w:rsidRPr="00164CAB">
        <w:rPr>
          <w:rFonts w:ascii="Times New Roman" w:hAnsi="Times New Roman"/>
        </w:rPr>
        <w:t>Годер</w:t>
      </w:r>
      <w:proofErr w:type="spellEnd"/>
      <w:r w:rsidR="004778C6" w:rsidRPr="00164CAB">
        <w:rPr>
          <w:rFonts w:ascii="Times New Roman" w:hAnsi="Times New Roman"/>
        </w:rPr>
        <w:t>. – М.: Просвещение, 2023</w:t>
      </w:r>
    </w:p>
    <w:p w:rsidR="004778C6" w:rsidRPr="00164CAB" w:rsidRDefault="004778C6" w:rsidP="004778C6">
      <w:pPr>
        <w:pStyle w:val="a8"/>
        <w:numPr>
          <w:ilvl w:val="0"/>
          <w:numId w:val="39"/>
        </w:numPr>
        <w:spacing w:after="0"/>
        <w:rPr>
          <w:rFonts w:ascii="Times New Roman" w:hAnsi="Times New Roman"/>
        </w:rPr>
      </w:pPr>
      <w:r w:rsidRPr="00164CAB">
        <w:rPr>
          <w:rFonts w:ascii="Times New Roman" w:hAnsi="Times New Roman"/>
        </w:rPr>
        <w:t>История Древнего мира. Контурные карты.</w:t>
      </w:r>
    </w:p>
    <w:p w:rsidR="004778C6" w:rsidRPr="00164CAB" w:rsidRDefault="004778C6" w:rsidP="004778C6">
      <w:pPr>
        <w:pStyle w:val="a8"/>
        <w:numPr>
          <w:ilvl w:val="0"/>
          <w:numId w:val="39"/>
        </w:numPr>
        <w:spacing w:after="0"/>
        <w:rPr>
          <w:rFonts w:ascii="Times New Roman" w:eastAsia="Times New Roman" w:hAnsi="Times New Roman" w:cs="Times New Roman"/>
          <w:color w:val="333333"/>
        </w:rPr>
      </w:pPr>
      <w:r w:rsidRPr="00164CAB">
        <w:rPr>
          <w:rFonts w:ascii="Times New Roman" w:hAnsi="Times New Roman"/>
        </w:rPr>
        <w:t xml:space="preserve">Всеобщая история. История Средних веков. 6 класс. М.А. Бойцов, Р.М. </w:t>
      </w:r>
      <w:proofErr w:type="spellStart"/>
      <w:r w:rsidRPr="00164CAB">
        <w:rPr>
          <w:rFonts w:ascii="Times New Roman" w:hAnsi="Times New Roman"/>
        </w:rPr>
        <w:t>Шукуров</w:t>
      </w:r>
      <w:proofErr w:type="spellEnd"/>
      <w:r w:rsidRPr="00164CAB">
        <w:rPr>
          <w:rFonts w:ascii="Times New Roman" w:hAnsi="Times New Roman"/>
        </w:rPr>
        <w:t xml:space="preserve">, Учебник, </w:t>
      </w:r>
      <w:proofErr w:type="spellStart"/>
      <w:proofErr w:type="gramStart"/>
      <w:r w:rsidRPr="00164CAB">
        <w:rPr>
          <w:rFonts w:ascii="Times New Roman" w:hAnsi="Times New Roman"/>
        </w:rPr>
        <w:t>М.,«</w:t>
      </w:r>
      <w:proofErr w:type="gramEnd"/>
      <w:r w:rsidRPr="00164CAB">
        <w:rPr>
          <w:rFonts w:ascii="Times New Roman" w:hAnsi="Times New Roman"/>
        </w:rPr>
        <w:t>Русское</w:t>
      </w:r>
      <w:proofErr w:type="spellEnd"/>
      <w:r w:rsidRPr="00164CAB">
        <w:rPr>
          <w:rFonts w:ascii="Times New Roman" w:hAnsi="Times New Roman"/>
        </w:rPr>
        <w:t xml:space="preserve"> слово», 2017</w:t>
      </w:r>
    </w:p>
    <w:p w:rsidR="004778C6" w:rsidRPr="00164CAB" w:rsidRDefault="004778C6" w:rsidP="004778C6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/>
        </w:rPr>
      </w:pPr>
      <w:r w:rsidRPr="00164CAB">
        <w:rPr>
          <w:rFonts w:ascii="Times New Roman" w:hAnsi="Times New Roman"/>
        </w:rPr>
        <w:t>История Средних веков. Атлас.</w:t>
      </w:r>
    </w:p>
    <w:p w:rsidR="004778C6" w:rsidRPr="00164CAB" w:rsidRDefault="004778C6" w:rsidP="004778C6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/>
        </w:rPr>
      </w:pPr>
      <w:r w:rsidRPr="00164CAB">
        <w:rPr>
          <w:rFonts w:ascii="Times New Roman" w:hAnsi="Times New Roman"/>
        </w:rPr>
        <w:t>История Средних веков. Контурные карты.</w:t>
      </w:r>
    </w:p>
    <w:p w:rsidR="00164CAB" w:rsidRPr="00164CAB" w:rsidRDefault="00164CAB" w:rsidP="004778C6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История России с древнейших времен до начала </w:t>
      </w:r>
      <w:r>
        <w:rPr>
          <w:rFonts w:ascii="Times New Roman" w:hAnsi="Times New Roman"/>
          <w:lang w:val="en-US"/>
        </w:rPr>
        <w:t>XVI</w:t>
      </w:r>
      <w:r w:rsidRPr="00164CA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в. 6 класс. М, Т.В. Черникова, «Просвещение», 2023</w:t>
      </w:r>
    </w:p>
    <w:p w:rsidR="008C2427" w:rsidRPr="00164CAB" w:rsidRDefault="004778C6" w:rsidP="004778C6">
      <w:pPr>
        <w:pStyle w:val="a8"/>
        <w:numPr>
          <w:ilvl w:val="0"/>
          <w:numId w:val="39"/>
        </w:numPr>
        <w:spacing w:after="0"/>
        <w:rPr>
          <w:rFonts w:ascii="Times New Roman" w:eastAsia="Times New Roman" w:hAnsi="Times New Roman" w:cs="Times New Roman"/>
          <w:color w:val="333333"/>
        </w:rPr>
      </w:pPr>
      <w:r w:rsidRPr="00164CAB">
        <w:rPr>
          <w:rFonts w:ascii="Times New Roman" w:eastAsia="Times New Roman" w:hAnsi="Times New Roman" w:cs="Times New Roman"/>
          <w:color w:val="333333"/>
        </w:rPr>
        <w:t>История Нового времени. 7 класс.  О.В. Дмитриева. М., «Русское слово», 2019.</w:t>
      </w:r>
    </w:p>
    <w:p w:rsidR="004778C6" w:rsidRPr="00164CAB" w:rsidRDefault="004778C6" w:rsidP="004778C6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/>
        </w:rPr>
      </w:pPr>
      <w:r w:rsidRPr="00164CAB">
        <w:rPr>
          <w:rFonts w:ascii="Times New Roman" w:hAnsi="Times New Roman"/>
        </w:rPr>
        <w:t>История Нового времени. XVI—XVII века. Атлас.</w:t>
      </w:r>
    </w:p>
    <w:p w:rsidR="004778C6" w:rsidRDefault="004778C6" w:rsidP="004778C6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/>
        </w:rPr>
      </w:pPr>
      <w:r w:rsidRPr="00164CAB">
        <w:rPr>
          <w:rFonts w:ascii="Times New Roman" w:hAnsi="Times New Roman"/>
        </w:rPr>
        <w:t>История Нового времени. XVI—XVII века. Контурные карты.</w:t>
      </w:r>
    </w:p>
    <w:p w:rsidR="00164CAB" w:rsidRPr="00164CAB" w:rsidRDefault="00164CAB" w:rsidP="00164CAB">
      <w:pPr>
        <w:pStyle w:val="a8"/>
        <w:numPr>
          <w:ilvl w:val="0"/>
          <w:numId w:val="39"/>
        </w:numPr>
        <w:spacing w:after="0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hAnsi="Times New Roman"/>
        </w:rPr>
        <w:t>История России</w:t>
      </w:r>
      <w:r w:rsidRPr="00164CA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XVI</w:t>
      </w:r>
      <w:r w:rsidRPr="00164CAB"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XVII</w:t>
      </w:r>
      <w:r w:rsidRPr="00164CA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вв. 7 класс. Е.В. </w:t>
      </w:r>
      <w:proofErr w:type="spellStart"/>
      <w:r>
        <w:rPr>
          <w:rFonts w:ascii="Times New Roman" w:hAnsi="Times New Roman"/>
        </w:rPr>
        <w:t>Пчелов</w:t>
      </w:r>
      <w:proofErr w:type="spellEnd"/>
      <w:r>
        <w:rPr>
          <w:rFonts w:ascii="Times New Roman" w:hAnsi="Times New Roman"/>
        </w:rPr>
        <w:t xml:space="preserve">, </w:t>
      </w:r>
      <w:r w:rsidRPr="00164CAB">
        <w:rPr>
          <w:rFonts w:ascii="Times New Roman" w:eastAsia="Times New Roman" w:hAnsi="Times New Roman" w:cs="Times New Roman"/>
          <w:color w:val="333333"/>
        </w:rPr>
        <w:t>М., «Русское слово», 2019.</w:t>
      </w:r>
    </w:p>
    <w:p w:rsidR="004778C6" w:rsidRPr="00164CAB" w:rsidRDefault="004778C6" w:rsidP="004778C6">
      <w:pPr>
        <w:pStyle w:val="a8"/>
        <w:numPr>
          <w:ilvl w:val="0"/>
          <w:numId w:val="39"/>
        </w:numPr>
        <w:spacing w:after="0"/>
        <w:rPr>
          <w:rFonts w:ascii="Times New Roman" w:eastAsia="Times New Roman" w:hAnsi="Times New Roman" w:cs="Times New Roman"/>
          <w:color w:val="333333"/>
        </w:rPr>
      </w:pPr>
      <w:r w:rsidRPr="00164CAB">
        <w:rPr>
          <w:rFonts w:ascii="Times New Roman" w:eastAsia="Times New Roman" w:hAnsi="Times New Roman" w:cs="Times New Roman"/>
          <w:color w:val="333333"/>
        </w:rPr>
        <w:t xml:space="preserve">История Нового времени. 8 класс. Н.В. </w:t>
      </w:r>
      <w:proofErr w:type="spellStart"/>
      <w:r w:rsidRPr="00164CAB">
        <w:rPr>
          <w:rFonts w:ascii="Times New Roman" w:eastAsia="Times New Roman" w:hAnsi="Times New Roman" w:cs="Times New Roman"/>
          <w:color w:val="333333"/>
        </w:rPr>
        <w:t>Загладин</w:t>
      </w:r>
      <w:proofErr w:type="spellEnd"/>
      <w:r w:rsidRPr="00164CAB">
        <w:rPr>
          <w:rFonts w:ascii="Times New Roman" w:eastAsia="Times New Roman" w:hAnsi="Times New Roman" w:cs="Times New Roman"/>
          <w:color w:val="333333"/>
        </w:rPr>
        <w:t>. М., «Русское слово», 2019.</w:t>
      </w:r>
    </w:p>
    <w:p w:rsidR="004778C6" w:rsidRPr="00164CAB" w:rsidRDefault="004778C6" w:rsidP="004778C6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/>
        </w:rPr>
      </w:pPr>
      <w:r w:rsidRPr="00164CAB">
        <w:rPr>
          <w:rFonts w:ascii="Times New Roman" w:hAnsi="Times New Roman"/>
        </w:rPr>
        <w:t>История Нового времени. X</w:t>
      </w:r>
      <w:r w:rsidRPr="00164CAB">
        <w:rPr>
          <w:rFonts w:ascii="Times New Roman" w:hAnsi="Times New Roman"/>
          <w:lang w:val="en-US"/>
        </w:rPr>
        <w:t>VIII</w:t>
      </w:r>
      <w:r w:rsidRPr="00164CAB">
        <w:rPr>
          <w:rFonts w:ascii="Times New Roman" w:hAnsi="Times New Roman"/>
        </w:rPr>
        <w:t xml:space="preserve"> век. Атлас.</w:t>
      </w:r>
    </w:p>
    <w:p w:rsidR="004778C6" w:rsidRDefault="004778C6" w:rsidP="004778C6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/>
        </w:rPr>
      </w:pPr>
      <w:r w:rsidRPr="00164CAB">
        <w:rPr>
          <w:rFonts w:ascii="Times New Roman" w:hAnsi="Times New Roman"/>
        </w:rPr>
        <w:t xml:space="preserve">История Нового </w:t>
      </w:r>
      <w:proofErr w:type="gramStart"/>
      <w:r w:rsidRPr="00164CAB">
        <w:rPr>
          <w:rFonts w:ascii="Times New Roman" w:hAnsi="Times New Roman"/>
        </w:rPr>
        <w:t>времени.</w:t>
      </w:r>
      <w:r w:rsidRPr="00164CAB">
        <w:rPr>
          <w:rFonts w:ascii="Times New Roman" w:hAnsi="Times New Roman"/>
          <w:lang w:val="en-US"/>
        </w:rPr>
        <w:t>XVIII</w:t>
      </w:r>
      <w:proofErr w:type="gramEnd"/>
      <w:r w:rsidRPr="00164CAB">
        <w:rPr>
          <w:rFonts w:ascii="Times New Roman" w:hAnsi="Times New Roman"/>
        </w:rPr>
        <w:t xml:space="preserve">  век. Контурные карты.</w:t>
      </w:r>
    </w:p>
    <w:p w:rsidR="00164CAB" w:rsidRPr="00164CAB" w:rsidRDefault="00164CAB" w:rsidP="004778C6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История России</w:t>
      </w:r>
      <w:r w:rsidRPr="00164CA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XVIII</w:t>
      </w:r>
      <w:r w:rsidRPr="00164CA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вв. 8 класс. Н.В. Захаров,</w:t>
      </w:r>
      <w:r w:rsidRPr="00164CAB">
        <w:rPr>
          <w:rFonts w:ascii="Times New Roman" w:eastAsia="Times New Roman" w:hAnsi="Times New Roman" w:cs="Times New Roman"/>
          <w:color w:val="333333"/>
        </w:rPr>
        <w:t xml:space="preserve"> М., «Русское слово», 2019.</w:t>
      </w:r>
    </w:p>
    <w:p w:rsidR="004778C6" w:rsidRDefault="00164CAB" w:rsidP="004778C6">
      <w:pPr>
        <w:pStyle w:val="a8"/>
        <w:numPr>
          <w:ilvl w:val="0"/>
          <w:numId w:val="39"/>
        </w:numPr>
        <w:spacing w:after="0"/>
        <w:rPr>
          <w:rFonts w:ascii="Times New Roman" w:eastAsia="Times New Roman" w:hAnsi="Times New Roman" w:cs="Times New Roman"/>
          <w:color w:val="333333"/>
        </w:rPr>
      </w:pPr>
      <w:r w:rsidRPr="00164CAB">
        <w:rPr>
          <w:rFonts w:ascii="Times New Roman" w:eastAsia="Times New Roman" w:hAnsi="Times New Roman" w:cs="Times New Roman"/>
          <w:color w:val="333333"/>
        </w:rPr>
        <w:t xml:space="preserve">История Нового времени. 9 класс. Н.В. </w:t>
      </w:r>
      <w:proofErr w:type="spellStart"/>
      <w:r w:rsidRPr="00164CAB">
        <w:rPr>
          <w:rFonts w:ascii="Times New Roman" w:eastAsia="Times New Roman" w:hAnsi="Times New Roman" w:cs="Times New Roman"/>
          <w:color w:val="333333"/>
        </w:rPr>
        <w:t>Загладин</w:t>
      </w:r>
      <w:proofErr w:type="spellEnd"/>
      <w:r w:rsidRPr="00164CAB">
        <w:rPr>
          <w:rFonts w:ascii="Times New Roman" w:eastAsia="Times New Roman" w:hAnsi="Times New Roman" w:cs="Times New Roman"/>
          <w:color w:val="333333"/>
        </w:rPr>
        <w:t>. М., «Русское слово», 2019.</w:t>
      </w:r>
    </w:p>
    <w:p w:rsidR="00164CAB" w:rsidRPr="00164CAB" w:rsidRDefault="00164CAB" w:rsidP="00164CAB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/>
        </w:rPr>
      </w:pPr>
      <w:r w:rsidRPr="00164CAB">
        <w:rPr>
          <w:rFonts w:ascii="Times New Roman" w:hAnsi="Times New Roman"/>
        </w:rPr>
        <w:t>Новейшая история. Х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>Х — начало XX</w:t>
      </w:r>
      <w:r w:rsidRPr="00164CAB">
        <w:rPr>
          <w:rFonts w:ascii="Times New Roman" w:hAnsi="Times New Roman"/>
        </w:rPr>
        <w:t xml:space="preserve"> века. Атлас.</w:t>
      </w:r>
    </w:p>
    <w:p w:rsidR="00164CAB" w:rsidRPr="00164CAB" w:rsidRDefault="00164CAB" w:rsidP="00164CAB">
      <w:pPr>
        <w:pStyle w:val="a8"/>
        <w:numPr>
          <w:ilvl w:val="0"/>
          <w:numId w:val="39"/>
        </w:numPr>
        <w:spacing w:after="0" w:line="240" w:lineRule="auto"/>
        <w:rPr>
          <w:rFonts w:ascii="Times New Roman" w:hAnsi="Times New Roman"/>
        </w:rPr>
      </w:pPr>
      <w:r w:rsidRPr="00164CAB">
        <w:rPr>
          <w:rFonts w:ascii="Times New Roman" w:hAnsi="Times New Roman"/>
        </w:rPr>
        <w:t>Новейшая история. Х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>Х — начало XX</w:t>
      </w:r>
      <w:r w:rsidRPr="00164CAB">
        <w:rPr>
          <w:rFonts w:ascii="Times New Roman" w:hAnsi="Times New Roman"/>
        </w:rPr>
        <w:t xml:space="preserve"> века. Контурные карты.</w:t>
      </w:r>
    </w:p>
    <w:p w:rsidR="00164CAB" w:rsidRPr="00164CAB" w:rsidRDefault="00164CAB" w:rsidP="004778C6">
      <w:pPr>
        <w:pStyle w:val="a8"/>
        <w:numPr>
          <w:ilvl w:val="0"/>
          <w:numId w:val="39"/>
        </w:numPr>
        <w:spacing w:after="0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hAnsi="Times New Roman"/>
        </w:rPr>
        <w:t xml:space="preserve">История России 1801-1914. 9 класс. К.А. Соловьев, </w:t>
      </w:r>
      <w:r w:rsidRPr="00164CAB">
        <w:rPr>
          <w:rFonts w:ascii="Times New Roman" w:eastAsia="Times New Roman" w:hAnsi="Times New Roman" w:cs="Times New Roman"/>
          <w:color w:val="333333"/>
        </w:rPr>
        <w:t>М., «Русское слово», 2019.</w:t>
      </w:r>
    </w:p>
    <w:p w:rsidR="008C2427" w:rsidRPr="004778C6" w:rsidRDefault="008C2427" w:rsidP="008C2427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</w:rPr>
      </w:pPr>
      <w:r w:rsidRPr="004778C6">
        <w:rPr>
          <w:rFonts w:ascii="Times New Roman" w:eastAsia="Times New Roman" w:hAnsi="Times New Roman" w:cs="Times New Roman"/>
          <w:color w:val="333333"/>
        </w:rPr>
        <w:t>​</w:t>
      </w:r>
    </w:p>
    <w:p w:rsidR="008C2427" w:rsidRDefault="008C2427" w:rsidP="008C242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</w:pPr>
      <w:r w:rsidRPr="008C2427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МЕТОДИЧЕСКИЕ МАТЕРИАЛЫ ДЛЯ УЧИТЕЛЯ</w:t>
      </w:r>
    </w:p>
    <w:p w:rsidR="00F37191" w:rsidRPr="00F37191" w:rsidRDefault="00F37191" w:rsidP="00F371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7191">
        <w:rPr>
          <w:rFonts w:ascii="Times New Roman" w:hAnsi="Times New Roman" w:cs="Times New Roman"/>
          <w:b/>
          <w:bCs/>
          <w:i/>
          <w:iCs/>
        </w:rPr>
        <w:t>Всеобщая история:</w:t>
      </w:r>
    </w:p>
    <w:p w:rsidR="00F37191" w:rsidRPr="00F37191" w:rsidRDefault="00E25B27" w:rsidP="00F37191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91" w:history="1">
        <w:r w:rsidR="00F37191" w:rsidRPr="00F37191">
          <w:rPr>
            <w:rStyle w:val="a5"/>
            <w:rFonts w:ascii="Times New Roman" w:hAnsi="Times New Roman" w:cs="Times New Roman"/>
            <w:color w:val="auto"/>
            <w:u w:val="none"/>
          </w:rPr>
          <w:t>Методические рекомендации к учебнику "История средних веков"</w:t>
        </w:r>
      </w:hyperlink>
    </w:p>
    <w:p w:rsidR="00F37191" w:rsidRPr="00F37191" w:rsidRDefault="00E25B27" w:rsidP="00F37191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92" w:history="1">
        <w:r w:rsidR="00F37191" w:rsidRPr="00F37191">
          <w:rPr>
            <w:rStyle w:val="a5"/>
            <w:rFonts w:ascii="Times New Roman" w:hAnsi="Times New Roman" w:cs="Times New Roman"/>
            <w:color w:val="auto"/>
            <w:u w:val="none"/>
          </w:rPr>
          <w:t>ВСЕОБЩАЯ ИСТОРИЯ с древнейших времен до конца XIX века</w:t>
        </w:r>
      </w:hyperlink>
    </w:p>
    <w:p w:rsidR="00F37191" w:rsidRPr="00F37191" w:rsidRDefault="00E25B27" w:rsidP="00F37191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93" w:history="1">
        <w:r w:rsidR="00F37191" w:rsidRPr="00F37191">
          <w:rPr>
            <w:rStyle w:val="a5"/>
            <w:rFonts w:ascii="Times New Roman" w:hAnsi="Times New Roman" w:cs="Times New Roman"/>
            <w:color w:val="auto"/>
            <w:u w:val="none"/>
          </w:rPr>
          <w:t>Новая история 1800-1900. Методические рекомендации для 8 класса</w:t>
        </w:r>
      </w:hyperlink>
    </w:p>
    <w:p w:rsidR="00F37191" w:rsidRPr="00F37191" w:rsidRDefault="00E25B27" w:rsidP="00F37191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94" w:history="1">
        <w:r w:rsidR="00F37191" w:rsidRPr="00F37191">
          <w:rPr>
            <w:rStyle w:val="a5"/>
            <w:rFonts w:ascii="Times New Roman" w:hAnsi="Times New Roman" w:cs="Times New Roman"/>
            <w:color w:val="auto"/>
            <w:u w:val="none"/>
          </w:rPr>
          <w:t>Новейшая история зарубежных стран. Методические рекомендации для 9 класса</w:t>
        </w:r>
      </w:hyperlink>
    </w:p>
    <w:p w:rsidR="00F37191" w:rsidRPr="00F37191" w:rsidRDefault="00E25B27" w:rsidP="00F37191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95" w:history="1">
        <w:r w:rsidR="00F37191" w:rsidRPr="00F37191">
          <w:rPr>
            <w:rStyle w:val="a5"/>
            <w:rFonts w:ascii="Times New Roman" w:hAnsi="Times New Roman" w:cs="Times New Roman"/>
            <w:color w:val="auto"/>
            <w:u w:val="none"/>
          </w:rPr>
          <w:t xml:space="preserve">ТЕМАТИЧЕСКОЕ ПЛАНИРОВАНИЕ И МЕТОДИЧЕСКИЕ РЕКОМЕНДАЦИИ к учебнику А. А. </w:t>
        </w:r>
        <w:proofErr w:type="spellStart"/>
        <w:r w:rsidR="00F37191" w:rsidRPr="00F37191">
          <w:rPr>
            <w:rStyle w:val="a5"/>
            <w:rFonts w:ascii="Times New Roman" w:hAnsi="Times New Roman" w:cs="Times New Roman"/>
            <w:color w:val="auto"/>
            <w:u w:val="none"/>
          </w:rPr>
          <w:t>Улуняна</w:t>
        </w:r>
        <w:proofErr w:type="spellEnd"/>
        <w:r w:rsidR="00F37191" w:rsidRPr="00F37191">
          <w:rPr>
            <w:rStyle w:val="a5"/>
            <w:rFonts w:ascii="Times New Roman" w:hAnsi="Times New Roman" w:cs="Times New Roman"/>
            <w:color w:val="auto"/>
            <w:u w:val="none"/>
          </w:rPr>
          <w:t>, Е. Ю. Сергеева «НОВЕЙШАЯ ИСТОРИЯ ЗАРУБЕЖНЫХ СТРАН»</w:t>
        </w:r>
      </w:hyperlink>
    </w:p>
    <w:p w:rsidR="00F37191" w:rsidRPr="00F37191" w:rsidRDefault="00F37191" w:rsidP="00F3719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7191">
        <w:rPr>
          <w:rFonts w:ascii="Times New Roman" w:hAnsi="Times New Roman" w:cs="Times New Roman"/>
          <w:b/>
          <w:bCs/>
          <w:i/>
          <w:iCs/>
        </w:rPr>
        <w:t>Отечественная история:</w:t>
      </w:r>
    </w:p>
    <w:p w:rsidR="00F37191" w:rsidRPr="00F37191" w:rsidRDefault="00E25B27" w:rsidP="00F37191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96" w:history="1">
        <w:r w:rsidR="00F37191" w:rsidRPr="00F37191">
          <w:rPr>
            <w:rStyle w:val="a5"/>
            <w:rFonts w:ascii="Times New Roman" w:hAnsi="Times New Roman" w:cs="Times New Roman"/>
            <w:color w:val="auto"/>
            <w:u w:val="none"/>
          </w:rPr>
          <w:t>Методические рекомендации по курсу «История России с древнейших времен до конца XVIII века»</w:t>
        </w:r>
      </w:hyperlink>
    </w:p>
    <w:p w:rsidR="00F37191" w:rsidRPr="00F37191" w:rsidRDefault="00E25B27" w:rsidP="00F37191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97" w:history="1">
        <w:r w:rsidR="00F37191" w:rsidRPr="00F37191">
          <w:rPr>
            <w:rStyle w:val="a5"/>
            <w:rFonts w:ascii="Times New Roman" w:hAnsi="Times New Roman" w:cs="Times New Roman"/>
            <w:color w:val="auto"/>
            <w:u w:val="none"/>
          </w:rPr>
          <w:t>Методические рекомендации к учебнику «История Отечества. XX ВЕК». 9 класс</w:t>
        </w:r>
      </w:hyperlink>
    </w:p>
    <w:p w:rsidR="00F37191" w:rsidRPr="00F37191" w:rsidRDefault="00E25B27" w:rsidP="00F37191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98" w:history="1">
        <w:r w:rsidR="00F37191" w:rsidRPr="00F37191">
          <w:rPr>
            <w:rStyle w:val="a5"/>
            <w:rFonts w:ascii="Times New Roman" w:hAnsi="Times New Roman" w:cs="Times New Roman"/>
            <w:color w:val="auto"/>
            <w:u w:val="none"/>
          </w:rPr>
          <w:t>История России. ХХ — начало XXI века</w:t>
        </w:r>
      </w:hyperlink>
    </w:p>
    <w:p w:rsidR="008C2427" w:rsidRPr="00F37191" w:rsidRDefault="00E25B27" w:rsidP="00F3719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hyperlink r:id="rId99" w:history="1">
        <w:r w:rsidR="00F37191" w:rsidRPr="00F37191">
          <w:rPr>
            <w:rStyle w:val="a5"/>
            <w:rFonts w:ascii="Times New Roman" w:hAnsi="Times New Roman" w:cs="Times New Roman"/>
            <w:color w:val="auto"/>
            <w:u w:val="none"/>
          </w:rPr>
          <w:t>ТЕМАТИЧЕСКОЕ ПЛАНИРОВАНИЕ И МЕТОДИЧЕСКИЕ РЕКОМЕНДАЦИИ К УЧЕБНИКУ А. А. ЛЕВАНДОВСКОГО, Ю. А. ЩЕТИНОВА «ИСТОРИЯ РОССИИ. XX — НАЧАЛО XXI ВЕКА»</w:t>
        </w:r>
      </w:hyperlink>
    </w:p>
    <w:p w:rsidR="008C2427" w:rsidRDefault="008C2427" w:rsidP="00F37191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</w:pPr>
      <w:r w:rsidRPr="008C2427">
        <w:rPr>
          <w:rFonts w:ascii="Times New Roman" w:eastAsia="Times New Roman" w:hAnsi="Times New Roman" w:cs="Times New Roman"/>
          <w:b/>
          <w:bCs/>
          <w:caps/>
          <w:color w:val="000000"/>
          <w:sz w:val="28"/>
        </w:rPr>
        <w:t>ЦИФРОВЫЕ ОБРАЗОВАТЕЛЬНЫЕ РЕСУРСЫ И РЕСУРСЫ СЕТИ ИНТЕРНЕТ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«Античная мифология»— www.mythology.sgu.ru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«Всемирная история в лицах» — www.rulers.narod.ru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«Древний мир» — http://ancient.gerodot.ru/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«Древняя Греция» — www.ellada.spb.ru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«Древняя Месопотамия» — http://mesopotamia.nm.ru/index.htm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«История Древнего Рима» — www.ancientrome.ru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«История: история России, всемирная история» —www.uniros.ru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 xml:space="preserve">Сайт «История на RIN.ru» [Российская </w:t>
      </w:r>
      <w:proofErr w:type="spellStart"/>
      <w:r w:rsidRPr="0015501F">
        <w:rPr>
          <w:rFonts w:ascii="Times New Roman" w:hAnsi="Times New Roman"/>
        </w:rPr>
        <w:t>информационнаясеть</w:t>
      </w:r>
      <w:proofErr w:type="spellEnd"/>
      <w:r w:rsidRPr="0015501F">
        <w:rPr>
          <w:rFonts w:ascii="Times New Roman" w:hAnsi="Times New Roman"/>
        </w:rPr>
        <w:t xml:space="preserve"> «История»] — http://history.rin.ru/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«Римская слава» — http://www.romanglory.com/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</w:t>
      </w:r>
      <w:proofErr w:type="spellStart"/>
      <w:r w:rsidRPr="0015501F">
        <w:rPr>
          <w:rFonts w:ascii="Times New Roman" w:hAnsi="Times New Roman"/>
        </w:rPr>
        <w:t>Хронос</w:t>
      </w:r>
      <w:proofErr w:type="spellEnd"/>
      <w:r w:rsidRPr="0015501F">
        <w:rPr>
          <w:rFonts w:ascii="Times New Roman" w:hAnsi="Times New Roman"/>
        </w:rPr>
        <w:t>: всемирная история в Интернете» - www.hrono.ru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</w:t>
      </w:r>
      <w:proofErr w:type="spellStart"/>
      <w:r w:rsidRPr="0015501F">
        <w:rPr>
          <w:rFonts w:ascii="Times New Roman" w:hAnsi="Times New Roman"/>
        </w:rPr>
        <w:t>Antiqua</w:t>
      </w:r>
      <w:proofErr w:type="spellEnd"/>
      <w:r w:rsidRPr="0015501F">
        <w:rPr>
          <w:rFonts w:ascii="Times New Roman" w:hAnsi="Times New Roman"/>
        </w:rPr>
        <w:t>: энциклопедия древнегреческой и древнеримской мифологии» — http://greekroman.ru/</w:t>
      </w:r>
    </w:p>
    <w:p w:rsidR="00F37191" w:rsidRPr="00F37191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 xml:space="preserve">Сайт «X </w:t>
      </w:r>
      <w:proofErr w:type="spellStart"/>
      <w:r w:rsidRPr="0015501F">
        <w:rPr>
          <w:rFonts w:ascii="Times New Roman" w:hAnsi="Times New Roman"/>
        </w:rPr>
        <w:t>Legio</w:t>
      </w:r>
      <w:proofErr w:type="spellEnd"/>
      <w:r w:rsidRPr="0015501F">
        <w:rPr>
          <w:rFonts w:ascii="Times New Roman" w:hAnsi="Times New Roman"/>
        </w:rPr>
        <w:t xml:space="preserve">: </w:t>
      </w:r>
      <w:proofErr w:type="spellStart"/>
      <w:r w:rsidRPr="0015501F">
        <w:rPr>
          <w:rFonts w:ascii="Times New Roman" w:hAnsi="Times New Roman"/>
        </w:rPr>
        <w:t>военноисторический</w:t>
      </w:r>
      <w:proofErr w:type="spellEnd"/>
      <w:r w:rsidRPr="0015501F">
        <w:rPr>
          <w:rFonts w:ascii="Times New Roman" w:hAnsi="Times New Roman"/>
        </w:rPr>
        <w:t xml:space="preserve"> портал Античности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«История: история России, всемирная история» —www.uniros.ru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«История на RIN.ru» [Российская информационная сеть «История»] — http://history.rin.ru/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</w:t>
      </w:r>
      <w:proofErr w:type="spellStart"/>
      <w:r w:rsidRPr="0015501F">
        <w:rPr>
          <w:rFonts w:ascii="Times New Roman" w:hAnsi="Times New Roman"/>
        </w:rPr>
        <w:t>Хронос</w:t>
      </w:r>
      <w:proofErr w:type="spellEnd"/>
      <w:r w:rsidRPr="0015501F">
        <w:rPr>
          <w:rFonts w:ascii="Times New Roman" w:hAnsi="Times New Roman"/>
        </w:rPr>
        <w:t>: всемирная история в Интернете» —www.hrono.ru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 xml:space="preserve">Сайт «X </w:t>
      </w:r>
      <w:proofErr w:type="spellStart"/>
      <w:r w:rsidRPr="0015501F">
        <w:rPr>
          <w:rFonts w:ascii="Times New Roman" w:hAnsi="Times New Roman"/>
        </w:rPr>
        <w:t>Legio</w:t>
      </w:r>
      <w:proofErr w:type="spellEnd"/>
      <w:r w:rsidRPr="0015501F">
        <w:rPr>
          <w:rFonts w:ascii="Times New Roman" w:hAnsi="Times New Roman"/>
        </w:rPr>
        <w:t xml:space="preserve">: </w:t>
      </w:r>
      <w:proofErr w:type="spellStart"/>
      <w:r w:rsidRPr="0015501F">
        <w:rPr>
          <w:rFonts w:ascii="Times New Roman" w:hAnsi="Times New Roman"/>
        </w:rPr>
        <w:t>военно</w:t>
      </w:r>
      <w:proofErr w:type="spellEnd"/>
      <w:r w:rsidRPr="0015501F">
        <w:rPr>
          <w:rFonts w:ascii="Times New Roman" w:hAnsi="Times New Roman"/>
        </w:rPr>
        <w:t xml:space="preserve"> исторический портал </w:t>
      </w:r>
      <w:proofErr w:type="spellStart"/>
      <w:r w:rsidRPr="0015501F">
        <w:rPr>
          <w:rFonts w:ascii="Times New Roman" w:hAnsi="Times New Roman"/>
        </w:rPr>
        <w:t>Античностии</w:t>
      </w:r>
      <w:proofErr w:type="spellEnd"/>
      <w:r w:rsidRPr="0015501F">
        <w:rPr>
          <w:rFonts w:ascii="Times New Roman" w:hAnsi="Times New Roman"/>
        </w:rPr>
        <w:t xml:space="preserve"> Средних веков» — </w:t>
      </w:r>
      <w:hyperlink r:id="rId100" w:history="1">
        <w:r w:rsidRPr="0015501F">
          <w:rPr>
            <w:rStyle w:val="a5"/>
            <w:rFonts w:ascii="Times New Roman" w:hAnsi="Times New Roman"/>
          </w:rPr>
          <w:t>www.xlegio.ru</w:t>
        </w:r>
      </w:hyperlink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«История: история России, всемирная история» —www.uniros.ru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«История на RIN.ru» [Российская информационная сеть «История»] — http://history.rin.ru/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</w:t>
      </w:r>
      <w:proofErr w:type="spellStart"/>
      <w:r w:rsidRPr="0015501F">
        <w:rPr>
          <w:rFonts w:ascii="Times New Roman" w:hAnsi="Times New Roman"/>
        </w:rPr>
        <w:t>Хронос</w:t>
      </w:r>
      <w:proofErr w:type="spellEnd"/>
      <w:r w:rsidRPr="0015501F">
        <w:rPr>
          <w:rFonts w:ascii="Times New Roman" w:hAnsi="Times New Roman"/>
        </w:rPr>
        <w:t>: всемирная история в Интернете» — www.hrono.ru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«История: история России, всемирная история» — www.uniros.ru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«История на RIN.ru» [Российская информационная сеть «История»] — http://history.rin.ru/</w:t>
      </w:r>
    </w:p>
    <w:p w:rsidR="00F37191" w:rsidRPr="00F37191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</w:t>
      </w:r>
      <w:proofErr w:type="spellStart"/>
      <w:r w:rsidRPr="0015501F">
        <w:rPr>
          <w:rFonts w:ascii="Times New Roman" w:hAnsi="Times New Roman"/>
        </w:rPr>
        <w:t>Хронос</w:t>
      </w:r>
      <w:proofErr w:type="spellEnd"/>
      <w:r w:rsidRPr="0015501F">
        <w:rPr>
          <w:rFonts w:ascii="Times New Roman" w:hAnsi="Times New Roman"/>
        </w:rPr>
        <w:t>: всемирная история в Интернете» — www.hrono.ru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</w:t>
      </w:r>
      <w:proofErr w:type="spellStart"/>
      <w:r w:rsidRPr="0015501F">
        <w:rPr>
          <w:rFonts w:ascii="Times New Roman" w:hAnsi="Times New Roman"/>
        </w:rPr>
        <w:t>Военноисторический</w:t>
      </w:r>
      <w:proofErr w:type="spellEnd"/>
      <w:r w:rsidRPr="0015501F">
        <w:rPr>
          <w:rFonts w:ascii="Times New Roman" w:hAnsi="Times New Roman"/>
        </w:rPr>
        <w:t xml:space="preserve"> портал, посвященный Второй мировой войне» — http://ww2history.ru/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«Всемирная история в лицах» — www.rulers.narod.ru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«Документы XX века: всемирная история в Интернете» — http://doc20vek.ru/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«История: история России, всемирная история» — www.uniros.ru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«История на RIN.ru» [Российская информационная сеть «История»] — http://history.rin.ru/</w:t>
      </w:r>
    </w:p>
    <w:p w:rsidR="00F37191" w:rsidRPr="0015501F" w:rsidRDefault="00F37191" w:rsidP="00F37191">
      <w:pPr>
        <w:spacing w:after="0" w:line="240" w:lineRule="auto"/>
        <w:rPr>
          <w:rFonts w:ascii="Times New Roman" w:hAnsi="Times New Roman"/>
        </w:rPr>
      </w:pPr>
      <w:r w:rsidRPr="0015501F">
        <w:rPr>
          <w:rFonts w:ascii="Times New Roman" w:hAnsi="Times New Roman"/>
        </w:rPr>
        <w:t>Сайт «</w:t>
      </w:r>
      <w:proofErr w:type="spellStart"/>
      <w:r w:rsidRPr="0015501F">
        <w:rPr>
          <w:rFonts w:ascii="Times New Roman" w:hAnsi="Times New Roman"/>
        </w:rPr>
        <w:t>Хронос</w:t>
      </w:r>
      <w:proofErr w:type="spellEnd"/>
      <w:r w:rsidRPr="0015501F">
        <w:rPr>
          <w:rFonts w:ascii="Times New Roman" w:hAnsi="Times New Roman"/>
        </w:rPr>
        <w:t>: всемирная история в Интернете» — www.hrono.ru</w:t>
      </w:r>
      <w:bookmarkStart w:id="0" w:name="_GoBack"/>
      <w:bookmarkEnd w:id="0"/>
    </w:p>
    <w:sectPr w:rsidR="00F37191" w:rsidRPr="0015501F" w:rsidSect="008C24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5C32"/>
    <w:multiLevelType w:val="multilevel"/>
    <w:tmpl w:val="7E1C5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EF74A7"/>
    <w:multiLevelType w:val="multilevel"/>
    <w:tmpl w:val="D4D69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C54CA2"/>
    <w:multiLevelType w:val="multilevel"/>
    <w:tmpl w:val="5F0CE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C80FB5"/>
    <w:multiLevelType w:val="multilevel"/>
    <w:tmpl w:val="7A4A0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DC54D03"/>
    <w:multiLevelType w:val="multilevel"/>
    <w:tmpl w:val="17B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1AF7457"/>
    <w:multiLevelType w:val="multilevel"/>
    <w:tmpl w:val="1D8A8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C53734"/>
    <w:multiLevelType w:val="multilevel"/>
    <w:tmpl w:val="2CAC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246CC9"/>
    <w:multiLevelType w:val="multilevel"/>
    <w:tmpl w:val="3A34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2D1488"/>
    <w:multiLevelType w:val="multilevel"/>
    <w:tmpl w:val="CB38B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EBE5E82"/>
    <w:multiLevelType w:val="multilevel"/>
    <w:tmpl w:val="B3741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01E1FFB"/>
    <w:multiLevelType w:val="multilevel"/>
    <w:tmpl w:val="284A0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0420EAF"/>
    <w:multiLevelType w:val="multilevel"/>
    <w:tmpl w:val="FFDAD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23D163E"/>
    <w:multiLevelType w:val="multilevel"/>
    <w:tmpl w:val="DA50D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304664C"/>
    <w:multiLevelType w:val="multilevel"/>
    <w:tmpl w:val="9A08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4C062B9"/>
    <w:multiLevelType w:val="multilevel"/>
    <w:tmpl w:val="30B4C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53B678A"/>
    <w:multiLevelType w:val="multilevel"/>
    <w:tmpl w:val="EE9EA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851280A"/>
    <w:multiLevelType w:val="multilevel"/>
    <w:tmpl w:val="8A1CE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D551E4B"/>
    <w:multiLevelType w:val="hybridMultilevel"/>
    <w:tmpl w:val="03F05EC2"/>
    <w:lvl w:ilvl="0" w:tplc="ABF67A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823BCB"/>
    <w:multiLevelType w:val="multilevel"/>
    <w:tmpl w:val="4512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2D05C9C"/>
    <w:multiLevelType w:val="multilevel"/>
    <w:tmpl w:val="0DFC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253CC3"/>
    <w:multiLevelType w:val="multilevel"/>
    <w:tmpl w:val="A74A6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FF0E07"/>
    <w:multiLevelType w:val="multilevel"/>
    <w:tmpl w:val="9C2C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4946755"/>
    <w:multiLevelType w:val="multilevel"/>
    <w:tmpl w:val="038ED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49B7A2A"/>
    <w:multiLevelType w:val="multilevel"/>
    <w:tmpl w:val="D2DAB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63B5334"/>
    <w:multiLevelType w:val="multilevel"/>
    <w:tmpl w:val="4EF6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D833DD2"/>
    <w:multiLevelType w:val="multilevel"/>
    <w:tmpl w:val="E0CA4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EF94AB6"/>
    <w:multiLevelType w:val="multilevel"/>
    <w:tmpl w:val="FE84C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3D06868"/>
    <w:multiLevelType w:val="multilevel"/>
    <w:tmpl w:val="4850B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4322D52"/>
    <w:multiLevelType w:val="multilevel"/>
    <w:tmpl w:val="CA42C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67E2C57"/>
    <w:multiLevelType w:val="multilevel"/>
    <w:tmpl w:val="8752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8C170B7"/>
    <w:multiLevelType w:val="multilevel"/>
    <w:tmpl w:val="F96A0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CDF6BC9"/>
    <w:multiLevelType w:val="multilevel"/>
    <w:tmpl w:val="7F1A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F8F1377"/>
    <w:multiLevelType w:val="multilevel"/>
    <w:tmpl w:val="FB00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FE332B4"/>
    <w:multiLevelType w:val="multilevel"/>
    <w:tmpl w:val="C9323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1DA1B06"/>
    <w:multiLevelType w:val="multilevel"/>
    <w:tmpl w:val="D466F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3A95A68"/>
    <w:multiLevelType w:val="multilevel"/>
    <w:tmpl w:val="1B8A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8482BD9"/>
    <w:multiLevelType w:val="multilevel"/>
    <w:tmpl w:val="D428B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91E4BC8"/>
    <w:multiLevelType w:val="multilevel"/>
    <w:tmpl w:val="1ED2D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9CD7CCC"/>
    <w:multiLevelType w:val="multilevel"/>
    <w:tmpl w:val="03B81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7"/>
  </w:num>
  <w:num w:numId="3">
    <w:abstractNumId w:val="28"/>
  </w:num>
  <w:num w:numId="4">
    <w:abstractNumId w:val="21"/>
  </w:num>
  <w:num w:numId="5">
    <w:abstractNumId w:val="19"/>
  </w:num>
  <w:num w:numId="6">
    <w:abstractNumId w:val="9"/>
  </w:num>
  <w:num w:numId="7">
    <w:abstractNumId w:val="1"/>
  </w:num>
  <w:num w:numId="8">
    <w:abstractNumId w:val="13"/>
  </w:num>
  <w:num w:numId="9">
    <w:abstractNumId w:val="2"/>
  </w:num>
  <w:num w:numId="10">
    <w:abstractNumId w:val="20"/>
  </w:num>
  <w:num w:numId="11">
    <w:abstractNumId w:val="15"/>
  </w:num>
  <w:num w:numId="12">
    <w:abstractNumId w:val="27"/>
  </w:num>
  <w:num w:numId="13">
    <w:abstractNumId w:val="26"/>
  </w:num>
  <w:num w:numId="14">
    <w:abstractNumId w:val="30"/>
  </w:num>
  <w:num w:numId="15">
    <w:abstractNumId w:val="31"/>
  </w:num>
  <w:num w:numId="16">
    <w:abstractNumId w:val="22"/>
  </w:num>
  <w:num w:numId="17">
    <w:abstractNumId w:val="32"/>
  </w:num>
  <w:num w:numId="18">
    <w:abstractNumId w:val="11"/>
  </w:num>
  <w:num w:numId="19">
    <w:abstractNumId w:val="8"/>
  </w:num>
  <w:num w:numId="20">
    <w:abstractNumId w:val="35"/>
  </w:num>
  <w:num w:numId="21">
    <w:abstractNumId w:val="3"/>
  </w:num>
  <w:num w:numId="22">
    <w:abstractNumId w:val="12"/>
  </w:num>
  <w:num w:numId="23">
    <w:abstractNumId w:val="6"/>
  </w:num>
  <w:num w:numId="24">
    <w:abstractNumId w:val="24"/>
  </w:num>
  <w:num w:numId="25">
    <w:abstractNumId w:val="36"/>
  </w:num>
  <w:num w:numId="26">
    <w:abstractNumId w:val="14"/>
  </w:num>
  <w:num w:numId="27">
    <w:abstractNumId w:val="33"/>
  </w:num>
  <w:num w:numId="28">
    <w:abstractNumId w:val="5"/>
  </w:num>
  <w:num w:numId="29">
    <w:abstractNumId w:val="16"/>
  </w:num>
  <w:num w:numId="30">
    <w:abstractNumId w:val="25"/>
  </w:num>
  <w:num w:numId="31">
    <w:abstractNumId w:val="7"/>
  </w:num>
  <w:num w:numId="32">
    <w:abstractNumId w:val="10"/>
  </w:num>
  <w:num w:numId="33">
    <w:abstractNumId w:val="34"/>
  </w:num>
  <w:num w:numId="34">
    <w:abstractNumId w:val="29"/>
  </w:num>
  <w:num w:numId="35">
    <w:abstractNumId w:val="18"/>
  </w:num>
  <w:num w:numId="36">
    <w:abstractNumId w:val="0"/>
  </w:num>
  <w:num w:numId="37">
    <w:abstractNumId w:val="23"/>
  </w:num>
  <w:num w:numId="38">
    <w:abstractNumId w:val="38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C2427"/>
    <w:rsid w:val="00054F3B"/>
    <w:rsid w:val="00070802"/>
    <w:rsid w:val="000A7638"/>
    <w:rsid w:val="00105384"/>
    <w:rsid w:val="00164CAB"/>
    <w:rsid w:val="001C5CF2"/>
    <w:rsid w:val="00220CCC"/>
    <w:rsid w:val="002337A9"/>
    <w:rsid w:val="0024102B"/>
    <w:rsid w:val="0026310D"/>
    <w:rsid w:val="00372753"/>
    <w:rsid w:val="003F152D"/>
    <w:rsid w:val="004778C6"/>
    <w:rsid w:val="004940D7"/>
    <w:rsid w:val="004C4358"/>
    <w:rsid w:val="0050721F"/>
    <w:rsid w:val="006C093C"/>
    <w:rsid w:val="006D36DD"/>
    <w:rsid w:val="007954E6"/>
    <w:rsid w:val="008A5AC6"/>
    <w:rsid w:val="008C2427"/>
    <w:rsid w:val="00961BB6"/>
    <w:rsid w:val="00AB3613"/>
    <w:rsid w:val="00C8500F"/>
    <w:rsid w:val="00D2273C"/>
    <w:rsid w:val="00E25B27"/>
    <w:rsid w:val="00E47E09"/>
    <w:rsid w:val="00F15924"/>
    <w:rsid w:val="00F37191"/>
    <w:rsid w:val="00F87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F69B5"/>
  <w15:docId w15:val="{A8ED9BBA-80FD-4202-B060-3DD41766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C2427"/>
    <w:rPr>
      <w:b/>
      <w:bCs/>
    </w:rPr>
  </w:style>
  <w:style w:type="character" w:customStyle="1" w:styleId="placeholder-mask">
    <w:name w:val="placeholder-mask"/>
    <w:basedOn w:val="a0"/>
    <w:rsid w:val="008C2427"/>
  </w:style>
  <w:style w:type="character" w:customStyle="1" w:styleId="placeholder">
    <w:name w:val="placeholder"/>
    <w:basedOn w:val="a0"/>
    <w:rsid w:val="008C2427"/>
  </w:style>
  <w:style w:type="character" w:styleId="a5">
    <w:name w:val="Hyperlink"/>
    <w:basedOn w:val="a0"/>
    <w:uiPriority w:val="99"/>
    <w:semiHidden/>
    <w:unhideWhenUsed/>
    <w:rsid w:val="008C242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2427"/>
    <w:rPr>
      <w:color w:val="800080"/>
      <w:u w:val="single"/>
    </w:rPr>
  </w:style>
  <w:style w:type="table" w:styleId="a7">
    <w:name w:val="Table Grid"/>
    <w:basedOn w:val="a1"/>
    <w:uiPriority w:val="59"/>
    <w:rsid w:val="008C24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477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1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4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06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32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87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51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480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47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577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5832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705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947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6569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682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098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784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08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7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49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5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25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02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08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3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9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9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88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29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57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3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4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99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0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248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26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81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8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5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2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2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43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38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8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8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83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50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84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17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64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36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7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9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08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68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16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38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7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3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28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8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64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27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88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15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10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58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25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49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45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2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5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18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66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5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64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183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80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81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38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39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21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46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27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00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81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5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57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28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66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55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02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3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36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9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05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18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89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26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44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7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75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68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23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3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11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82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52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47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81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2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13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35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54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80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53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56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24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04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8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23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64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2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29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5282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0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84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81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76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78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50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32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1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52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7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07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70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53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75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12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07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29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98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26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066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85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70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60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20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38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13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92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38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0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76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87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33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6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3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799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69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44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11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34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9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91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8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4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94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8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6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67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14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53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46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5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1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3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51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19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02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89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6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731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21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96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02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97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43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4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78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8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0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1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37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00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96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5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65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9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390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48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774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66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00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90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1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82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60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7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3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70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30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29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9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5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23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001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32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131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20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99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4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12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76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89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6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0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03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076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9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18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4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48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1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63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8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55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905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99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64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7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52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37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82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3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04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11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12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2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93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1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03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17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87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2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980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96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736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67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61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55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169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80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36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84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59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33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85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53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5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5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57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32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4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9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166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35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8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26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08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11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17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781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46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72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24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9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14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34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54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22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10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53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27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39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51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82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7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7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88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53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08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49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8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93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68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25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23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96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04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99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45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99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71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93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50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994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31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87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54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87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88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10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08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6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24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3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72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30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17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9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7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33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06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29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737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5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4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55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7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64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96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05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29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56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0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35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40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90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35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81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22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5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24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28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84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39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82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41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0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51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09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63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073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83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77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89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77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37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9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07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11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97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7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11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19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04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6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70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13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67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16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96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1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67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64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07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656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67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06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120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26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73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62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86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0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41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44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83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71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60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33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41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15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90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28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66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61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59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26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83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46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014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80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83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60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48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90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407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65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45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08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50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44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2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59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04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2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43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07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0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75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14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5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75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91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5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25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28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7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7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29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26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91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79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9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36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0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1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2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4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5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51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63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19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10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67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6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42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8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08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4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8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65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8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04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49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74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6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0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07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93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61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89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34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43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98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43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99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75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40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82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58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180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88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75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29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63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2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85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1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1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57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47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67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84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1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57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94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53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48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86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23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39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1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62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92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35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59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0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39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03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04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9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14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35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16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58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92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1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0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13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22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57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57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98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63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88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87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89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99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4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59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01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33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8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03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67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012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9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79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2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25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03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9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2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48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940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36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26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08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7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807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02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73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91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10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10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3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67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0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57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59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9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70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909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1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52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85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6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9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47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09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26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44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82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64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57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71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51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33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92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7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7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65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1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3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69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3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14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0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62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6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23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20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20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4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58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3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12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8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37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55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26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05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78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5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18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2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9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42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70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37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41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02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03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29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28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69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0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67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09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7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82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86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98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33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04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36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01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43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62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62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53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1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7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14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863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1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36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93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74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31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26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74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2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14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87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42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56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845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41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97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40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33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95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23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43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00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8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739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32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61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69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763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2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31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1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1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69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88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36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48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0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51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10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21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70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16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72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25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36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27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71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06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32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7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61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69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48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95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18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64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2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46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16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85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11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06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82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04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86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9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69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68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13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99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1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647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95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87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2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1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64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8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4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25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42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68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153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1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92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38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04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76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73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34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53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16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0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12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6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1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0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12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49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8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30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54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20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34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1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71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717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02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572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97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3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0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2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62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24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14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39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66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1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137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1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0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12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57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21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45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357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9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53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17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18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046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5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2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10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733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80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035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29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00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08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98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92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50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72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3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88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16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09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27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16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141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61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392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49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57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27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19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56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1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15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8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75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500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02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8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67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1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90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71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41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47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123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42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72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37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510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8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1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16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17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28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92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51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27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52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46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761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36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09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26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84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52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01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84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6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31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48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058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8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22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2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58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4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77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2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3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83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5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1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39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5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55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14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69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42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05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6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14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54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47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24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81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98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77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8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11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9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8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81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340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45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2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0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7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90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13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63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54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86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40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89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6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40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64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04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9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49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81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4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06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33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43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54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353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80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76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86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52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32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59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1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65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48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74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07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22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5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47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7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556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2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9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0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08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33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34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12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5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59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2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8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72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22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7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25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86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13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24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4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99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47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01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3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4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8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33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39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35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00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55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32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85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56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55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89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6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89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67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47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05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84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7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37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14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05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52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9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21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5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9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96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56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39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85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184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44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05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81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96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83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3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83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832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03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34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493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00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53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32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14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33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21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97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00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070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98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99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39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6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65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69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956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97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19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07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037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4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0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12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2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32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07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2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09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09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97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736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84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428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5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73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02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14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14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2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3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46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99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84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58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859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15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6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24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2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31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1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40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2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95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588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5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18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01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02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11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8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90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59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3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30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6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92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17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52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7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99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57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22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20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6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0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09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04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03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56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5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426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37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77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08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76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61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98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0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3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1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28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26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10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17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2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66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03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41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4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70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03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69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37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93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00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7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39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249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0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6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35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91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69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1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81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51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85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70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70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9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61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4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63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1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89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93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5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7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37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0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597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54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26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38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2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33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71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99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77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92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23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31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3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21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43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35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73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7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96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08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84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84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69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9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83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90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63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934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6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47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7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38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5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62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3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00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2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77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76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91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46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65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0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87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60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89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69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49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92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30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52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90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00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12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82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02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18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85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37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10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19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4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06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42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82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4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04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52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08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0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16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53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07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453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94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17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79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387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56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28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19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2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99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26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0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8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94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88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53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86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08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2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4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1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67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92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47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61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09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45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28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67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89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16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60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65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10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63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23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29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637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45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17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68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54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9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83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65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29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35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37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70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87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75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87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04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89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28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5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08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71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28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11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9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38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8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67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21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5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57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60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81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95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1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20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83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0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13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8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52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1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43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49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7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13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95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9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17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83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252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82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04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17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18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29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4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49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92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074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19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03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94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86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45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84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71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2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83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36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87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1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876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30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75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2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9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77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94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66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76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8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6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90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6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53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3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7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436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8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12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0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120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85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0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55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96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12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60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42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44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25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5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28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74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23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98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31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97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26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11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86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66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54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13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22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55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38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06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21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877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2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59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71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47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70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202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20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1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31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15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22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64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49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0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13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2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3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10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96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15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30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74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8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86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68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93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09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2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13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42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46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7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59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70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23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4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02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70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77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83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97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18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42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90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64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12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83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60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57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4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47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13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2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06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88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5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61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0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4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49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12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69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59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70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7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10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30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31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7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69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74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74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39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7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27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28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24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88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9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70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29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7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8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19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74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24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44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04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85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81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91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45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83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32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06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28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86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82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33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92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8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21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18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25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22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94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38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85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46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9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63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8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42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15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82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94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4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98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83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74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00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19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20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46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77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2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83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64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30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36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7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92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0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08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657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3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8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70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02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792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13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02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55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63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07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024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05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7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26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73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0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85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90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20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1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28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08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25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14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6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2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77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2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55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452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14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67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2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79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80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6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3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168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61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71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35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4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9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27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99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92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4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22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89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4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85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47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4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9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15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9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16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80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37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85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67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12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8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39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61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74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56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83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0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45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64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1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45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75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04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80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93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1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0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766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21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13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68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97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1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82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80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87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57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39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09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21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84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99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62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85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44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06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79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69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10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09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87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7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41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7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9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80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1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40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8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34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0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7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68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51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31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1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8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98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72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41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9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33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8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27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9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89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08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30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10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3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75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0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1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76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60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59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89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35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96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26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13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10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92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28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56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67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45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25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65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7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9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7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8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109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06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296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7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87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8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43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93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17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3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92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7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43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10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02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00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8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0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75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07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15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7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15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9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57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94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15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028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63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40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56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965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5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64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48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82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217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96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79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661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2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18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60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657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8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42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84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14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72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1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3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64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31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76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3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84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87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5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35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0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12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26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40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51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93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7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9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40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93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36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15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26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67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59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60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1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43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44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59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3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56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9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5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88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36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41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0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50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25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6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85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247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30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643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602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23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15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84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34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18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31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13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85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94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06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6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00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81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84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92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25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24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4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81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16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87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21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6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78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26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28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35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61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55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3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20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41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52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76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17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43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01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33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1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8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3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1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8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09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74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07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1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97" Type="http://schemas.openxmlformats.org/officeDocument/2006/relationships/hyperlink" Target="http://istorik.ucoz.com/publ/biblioteka_uchitelja/metodicheskie_rekomendacii_k_uchebniku_istorija_otechestva_xx_vek_9_klass/57-1-0-328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://istorik.ucoz.com/publ/biblioteka_uchitelja/vseobshhaja_istorija_s_drevnejshikh_vremen_do_konca_xix_veka/57-1-0-3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102" Type="http://schemas.openxmlformats.org/officeDocument/2006/relationships/theme" Target="theme/theme1.xm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95" Type="http://schemas.openxmlformats.org/officeDocument/2006/relationships/hyperlink" Target="http://istorik.ucoz.com/publ/biblioteka_uchitelja/tematicheskoe_planirovanie_i_metodicheskie_rekomendacii_k_uchebniku_a_a_ulunjana_e_ju_sergeeva_novejshaja_istorija_zarubezhnykh_stran/57-1-0-3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://www.xlegio.ru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hyperlink" Target="http://istorik.ucoz.com/publ/biblioteka_uchitelja/novaja_istorija_1800_1900_metodicheskie_rekomendacii_dlja_8_klassa/57-1-0-326" TargetMode="External"/><Relationship Id="rId98" Type="http://schemas.openxmlformats.org/officeDocument/2006/relationships/hyperlink" Target="http://istorik.ucoz.com/publ/biblioteka_uchitelja/istorija_rossii_khkh_nachalo_xxi_veka/57-1-0-33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://istorik.ucoz.com/publ/biblioteka_uchitelja/metodicheskie_rekomendacii_k_uchebniku_quot_istorija_srednikh_vekov_quot/57-1-0-319" TargetMode="External"/><Relationship Id="rId96" Type="http://schemas.openxmlformats.org/officeDocument/2006/relationships/hyperlink" Target="http://istorik.ucoz.com/publ/biblioteka_uchitelja/metodicheskie_rekomendacii_po_kursu_istorija_rossii_s_drevnejshikh_vremen_do_konca_xviii_veka/57-1-0-3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hyperlink" Target="http://istorik.ucoz.com/publ/biblioteka_uchitelja/novejshaja_istorija_zarubezhnykh_stran_metodicheskie_rekomendacii_dlja_9_klassa/57-1-0-329" TargetMode="External"/><Relationship Id="rId99" Type="http://schemas.openxmlformats.org/officeDocument/2006/relationships/hyperlink" Target="http://istorik.ucoz.com/publ/biblioteka_uchitelja/tematicheskoe_planirovanie_i_metodicheskie_rekomendacii_k_uchebniku_a_a_levandovskogo_ju_a_shhetinova_istorija_rossii_xx_nachalo_xxi_veka/57-1-0-345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44</Pages>
  <Words>18216</Words>
  <Characters>103832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Учитель</cp:lastModifiedBy>
  <cp:revision>16</cp:revision>
  <dcterms:created xsi:type="dcterms:W3CDTF">2023-08-31T20:05:00Z</dcterms:created>
  <dcterms:modified xsi:type="dcterms:W3CDTF">2023-10-06T14:28:00Z</dcterms:modified>
</cp:coreProperties>
</file>